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B4F56" w14:textId="77777777" w:rsidR="00B93356" w:rsidRDefault="00B93356" w:rsidP="00B93356">
      <w:pPr>
        <w:pStyle w:val="paragraph"/>
        <w:spacing w:after="0"/>
        <w:jc w:val="both"/>
        <w:textAlignment w:val="baseline"/>
        <w:rPr>
          <w:sz w:val="24"/>
          <w:szCs w:val="24"/>
        </w:rPr>
      </w:pPr>
    </w:p>
    <w:p w14:paraId="2AEF8FC7" w14:textId="0F17A66B" w:rsidR="00B93356" w:rsidRPr="0093275D" w:rsidRDefault="00B93356" w:rsidP="00B93356">
      <w:pPr>
        <w:pStyle w:val="Heading1"/>
        <w:numPr>
          <w:ilvl w:val="0"/>
          <w:numId w:val="0"/>
        </w:numPr>
        <w:spacing w:before="0"/>
      </w:pPr>
      <w:bookmarkStart w:id="0" w:name="_Toc164167408"/>
      <w:bookmarkStart w:id="1" w:name="_Toc361571140"/>
      <w:bookmarkStart w:id="2" w:name="_Toc165897767"/>
      <w:r w:rsidRPr="0093275D">
        <w:t>RFP ATTACHMENTS</w:t>
      </w:r>
      <w:bookmarkEnd w:id="0"/>
      <w:bookmarkEnd w:id="1"/>
      <w:bookmarkEnd w:id="2"/>
    </w:p>
    <w:p w14:paraId="436B90BF" w14:textId="77777777" w:rsidR="00B93356" w:rsidRPr="00C655DF" w:rsidRDefault="00B93356" w:rsidP="00B93356">
      <w:pPr>
        <w:jc w:val="center"/>
        <w:rPr>
          <w:rFonts w:cs="Calibri"/>
          <w:b/>
          <w:color w:val="000000"/>
          <w:sz w:val="22"/>
          <w:szCs w:val="22"/>
        </w:rPr>
      </w:pPr>
      <w:r w:rsidRPr="721431CD">
        <w:rPr>
          <w:rFonts w:cs="Calibri"/>
          <w:b/>
          <w:color w:val="000000" w:themeColor="text1"/>
          <w:sz w:val="22"/>
          <w:szCs w:val="22"/>
        </w:rPr>
        <w:t>FAIRFAX WATER</w:t>
      </w:r>
      <w:r w:rsidRPr="6A42630C">
        <w:rPr>
          <w:rFonts w:cs="Calibri"/>
          <w:b/>
          <w:bCs/>
          <w:color w:val="000000" w:themeColor="text1"/>
          <w:sz w:val="22"/>
          <w:szCs w:val="22"/>
        </w:rPr>
        <w:t xml:space="preserve"> </w:t>
      </w:r>
    </w:p>
    <w:p w14:paraId="109CC5DB" w14:textId="77777777" w:rsidR="00B93356" w:rsidRPr="00C655DF" w:rsidRDefault="00B93356" w:rsidP="00B93356">
      <w:pPr>
        <w:jc w:val="center"/>
        <w:rPr>
          <w:rFonts w:cs="Calibri"/>
          <w:b/>
          <w:color w:val="000000"/>
          <w:sz w:val="22"/>
          <w:szCs w:val="21"/>
        </w:rPr>
      </w:pPr>
      <w:r w:rsidRPr="00C655DF">
        <w:rPr>
          <w:rFonts w:cs="Calibri"/>
          <w:b/>
          <w:color w:val="000000"/>
          <w:sz w:val="22"/>
          <w:szCs w:val="21"/>
        </w:rPr>
        <w:t>REQUEST FOR PROPOSALS NO. 24-</w:t>
      </w:r>
      <w:r>
        <w:rPr>
          <w:rFonts w:cs="Calibri"/>
          <w:b/>
          <w:color w:val="000000"/>
          <w:sz w:val="22"/>
          <w:szCs w:val="21"/>
        </w:rPr>
        <w:t>002</w:t>
      </w:r>
    </w:p>
    <w:p w14:paraId="7624613F" w14:textId="75BF1C16" w:rsidR="00B93356" w:rsidRDefault="00B93356" w:rsidP="00B93356">
      <w:pPr>
        <w:jc w:val="center"/>
        <w:rPr>
          <w:rFonts w:cs="Calibri"/>
          <w:color w:val="000000" w:themeColor="text1"/>
          <w:sz w:val="22"/>
          <w:szCs w:val="22"/>
        </w:rPr>
      </w:pPr>
      <w:r w:rsidRPr="00C655DF">
        <w:rPr>
          <w:rFonts w:cs="Calibri"/>
          <w:b/>
          <w:color w:val="000000"/>
          <w:sz w:val="22"/>
          <w:szCs w:val="21"/>
        </w:rPr>
        <w:t>ATTACHMENT A – PROPOSAL FORM</w:t>
      </w:r>
      <w:r>
        <w:rPr>
          <w:rFonts w:cs="Calibri"/>
          <w:b/>
          <w:color w:val="000000"/>
          <w:sz w:val="22"/>
          <w:szCs w:val="21"/>
        </w:rPr>
        <w:t xml:space="preserve"> </w:t>
      </w:r>
    </w:p>
    <w:p w14:paraId="4BD09DDA" w14:textId="043760C8" w:rsidR="00B93356" w:rsidRDefault="00B93356" w:rsidP="00B93356">
      <w:pPr>
        <w:spacing w:after="245"/>
        <w:rPr>
          <w:rFonts w:cs="Calibri"/>
          <w:color w:val="000000" w:themeColor="text1"/>
          <w:sz w:val="22"/>
          <w:szCs w:val="22"/>
        </w:rPr>
      </w:pPr>
    </w:p>
    <w:tbl>
      <w:tblPr>
        <w:tblStyle w:val="TableGrid"/>
        <w:tblpPr w:vertAnchor="text" w:horzAnchor="page" w:tblpXSpec="center" w:tblpY="-270"/>
        <w:tblOverlap w:val="never"/>
        <w:tblW w:w="4919" w:type="pct"/>
        <w:tblLayout w:type="fixed"/>
        <w:tblLook w:val="04A0" w:firstRow="1" w:lastRow="0" w:firstColumn="1" w:lastColumn="0" w:noHBand="0" w:noVBand="1"/>
      </w:tblPr>
      <w:tblGrid>
        <w:gridCol w:w="5295"/>
        <w:gridCol w:w="5320"/>
      </w:tblGrid>
      <w:tr w:rsidR="00B93356" w:rsidRPr="00D707D4" w14:paraId="2C6FD736" w14:textId="77777777" w:rsidTr="00B93356">
        <w:trPr>
          <w:trHeight w:val="437"/>
        </w:trPr>
        <w:tc>
          <w:tcPr>
            <w:tcW w:w="5000" w:type="pct"/>
            <w:gridSpan w:val="2"/>
          </w:tcPr>
          <w:p w14:paraId="18AC7E24" w14:textId="77777777" w:rsidR="00B93356" w:rsidRPr="00911467" w:rsidRDefault="00B93356" w:rsidP="00AF2443">
            <w:pPr>
              <w:spacing w:before="82"/>
              <w:ind w:left="95"/>
              <w:rPr>
                <w:rFonts w:ascii="Times New Roman" w:hAnsi="Times New Roman"/>
                <w:color w:val="010302"/>
                <w:sz w:val="22"/>
              </w:rPr>
            </w:pPr>
            <w:r w:rsidRPr="00911467">
              <w:rPr>
                <w:rFonts w:cs="Calibri"/>
                <w:color w:val="000000"/>
                <w:sz w:val="22"/>
              </w:rPr>
              <w:t>Submitte</w:t>
            </w:r>
            <w:r w:rsidRPr="00911467">
              <w:rPr>
                <w:rFonts w:cs="Calibri"/>
                <w:color w:val="000000"/>
                <w:spacing w:val="-3"/>
                <w:sz w:val="22"/>
              </w:rPr>
              <w:t>d</w:t>
            </w:r>
            <w:r w:rsidRPr="00911467">
              <w:rPr>
                <w:rFonts w:cs="Calibri"/>
                <w:color w:val="000000"/>
                <w:sz w:val="22"/>
              </w:rPr>
              <w:t xml:space="preserve"> </w:t>
            </w:r>
            <w:r>
              <w:rPr>
                <w:rFonts w:cs="Calibri"/>
                <w:color w:val="000000"/>
                <w:sz w:val="22"/>
              </w:rPr>
              <w:t>b</w:t>
            </w:r>
            <w:r w:rsidRPr="00911467">
              <w:rPr>
                <w:rFonts w:cs="Calibri"/>
                <w:color w:val="000000"/>
                <w:spacing w:val="-4"/>
                <w:sz w:val="22"/>
              </w:rPr>
              <w:t>y</w:t>
            </w:r>
            <w:r w:rsidRPr="00911467">
              <w:rPr>
                <w:rFonts w:cs="Calibri"/>
                <w:color w:val="000000"/>
                <w:sz w:val="22"/>
              </w:rPr>
              <w:t xml:space="preserve"> (</w:t>
            </w:r>
            <w:r w:rsidRPr="00911467">
              <w:rPr>
                <w:rFonts w:cs="Calibri"/>
                <w:color w:val="000000"/>
                <w:spacing w:val="-3"/>
                <w:sz w:val="22"/>
              </w:rPr>
              <w:t>L</w:t>
            </w:r>
            <w:r w:rsidRPr="00911467">
              <w:rPr>
                <w:rFonts w:cs="Calibri"/>
                <w:color w:val="000000"/>
                <w:sz w:val="22"/>
              </w:rPr>
              <w:t>egal Nam</w:t>
            </w:r>
            <w:r w:rsidRPr="00911467">
              <w:rPr>
                <w:rFonts w:cs="Calibri"/>
                <w:color w:val="000000"/>
                <w:spacing w:val="-3"/>
                <w:sz w:val="22"/>
              </w:rPr>
              <w:t>e</w:t>
            </w:r>
            <w:r w:rsidRPr="00911467">
              <w:rPr>
                <w:rFonts w:cs="Calibri"/>
                <w:color w:val="000000"/>
                <w:sz w:val="22"/>
              </w:rPr>
              <w:t xml:space="preserve"> </w:t>
            </w:r>
            <w:r>
              <w:rPr>
                <w:rFonts w:cs="Calibri"/>
                <w:color w:val="000000"/>
                <w:sz w:val="22"/>
              </w:rPr>
              <w:t>o</w:t>
            </w:r>
            <w:r w:rsidRPr="00911467">
              <w:rPr>
                <w:rFonts w:cs="Calibri"/>
                <w:color w:val="000000"/>
                <w:sz w:val="22"/>
              </w:rPr>
              <w:t xml:space="preserve">f </w:t>
            </w:r>
            <w:r>
              <w:rPr>
                <w:rFonts w:cs="Calibri"/>
                <w:color w:val="000000"/>
                <w:sz w:val="22"/>
              </w:rPr>
              <w:t>Offeror</w:t>
            </w:r>
            <w:r w:rsidRPr="00911467">
              <w:rPr>
                <w:rFonts w:cs="Calibri"/>
                <w:color w:val="000000"/>
                <w:sz w:val="22"/>
              </w:rPr>
              <w:t>)</w:t>
            </w:r>
            <w:r>
              <w:rPr>
                <w:rFonts w:cs="Calibri"/>
                <w:color w:val="000000"/>
                <w:sz w:val="22"/>
              </w:rPr>
              <w:t>:</w:t>
            </w:r>
          </w:p>
        </w:tc>
      </w:tr>
      <w:tr w:rsidR="00B93356" w:rsidRPr="00D707D4" w14:paraId="6BF69714" w14:textId="77777777" w:rsidTr="00B93356">
        <w:trPr>
          <w:trHeight w:val="293"/>
        </w:trPr>
        <w:tc>
          <w:tcPr>
            <w:tcW w:w="5000" w:type="pct"/>
            <w:gridSpan w:val="2"/>
          </w:tcPr>
          <w:p w14:paraId="59A00BEE" w14:textId="77777777" w:rsidR="00B93356" w:rsidRPr="00911467" w:rsidRDefault="00B93356" w:rsidP="00AF2443">
            <w:pPr>
              <w:spacing w:before="82"/>
              <w:ind w:left="95"/>
              <w:rPr>
                <w:rFonts w:cs="Calibri"/>
                <w:color w:val="000000"/>
                <w:sz w:val="22"/>
              </w:rPr>
            </w:pPr>
            <w:r>
              <w:rPr>
                <w:rFonts w:cs="Calibri"/>
                <w:color w:val="000000"/>
                <w:sz w:val="22"/>
              </w:rPr>
              <w:t xml:space="preserve">Offeror’s </w:t>
            </w:r>
            <w:r w:rsidRPr="00911467">
              <w:rPr>
                <w:rFonts w:cs="Calibri"/>
                <w:color w:val="000000"/>
                <w:sz w:val="22"/>
              </w:rPr>
              <w:t>Authorized Point of Contact (POC)</w:t>
            </w:r>
            <w:r>
              <w:rPr>
                <w:rFonts w:cs="Calibri"/>
                <w:color w:val="000000"/>
                <w:sz w:val="22"/>
              </w:rPr>
              <w:t xml:space="preserve"> Name</w:t>
            </w:r>
            <w:r w:rsidRPr="00911467">
              <w:rPr>
                <w:rFonts w:cs="Calibri"/>
                <w:color w:val="000000"/>
                <w:sz w:val="22"/>
              </w:rPr>
              <w:t>:</w:t>
            </w:r>
          </w:p>
        </w:tc>
      </w:tr>
      <w:tr w:rsidR="00B93356" w:rsidRPr="00D707D4" w14:paraId="12899290" w14:textId="77777777" w:rsidTr="00B93356">
        <w:trPr>
          <w:trHeight w:val="1850"/>
        </w:trPr>
        <w:tc>
          <w:tcPr>
            <w:tcW w:w="5000" w:type="pct"/>
            <w:gridSpan w:val="2"/>
          </w:tcPr>
          <w:p w14:paraId="6E0ED080" w14:textId="77777777" w:rsidR="00B93356" w:rsidRDefault="00B93356" w:rsidP="00AF2443">
            <w:pPr>
              <w:spacing w:before="91"/>
              <w:ind w:left="95"/>
              <w:rPr>
                <w:rFonts w:cs="Calibri"/>
                <w:color w:val="000000"/>
                <w:sz w:val="22"/>
              </w:rPr>
            </w:pPr>
            <w:r>
              <w:rPr>
                <w:rFonts w:cs="Calibri"/>
                <w:color w:val="000000"/>
                <w:sz w:val="22"/>
              </w:rPr>
              <w:t xml:space="preserve">Offeror’s Principal Office </w:t>
            </w:r>
            <w:r w:rsidRPr="00911467">
              <w:rPr>
                <w:rFonts w:cs="Calibri"/>
                <w:color w:val="000000"/>
                <w:sz w:val="22"/>
              </w:rPr>
              <w:t>A</w:t>
            </w:r>
            <w:r>
              <w:rPr>
                <w:rFonts w:cs="Calibri"/>
                <w:color w:val="000000"/>
                <w:sz w:val="22"/>
              </w:rPr>
              <w:t>ddress</w:t>
            </w:r>
            <w:r w:rsidRPr="00911467">
              <w:rPr>
                <w:rFonts w:cs="Calibri"/>
                <w:color w:val="000000"/>
                <w:sz w:val="22"/>
              </w:rPr>
              <w:t>:</w:t>
            </w:r>
          </w:p>
          <w:p w14:paraId="4961B09E" w14:textId="77777777" w:rsidR="00B93356" w:rsidRDefault="00B93356" w:rsidP="00AF2443">
            <w:pPr>
              <w:spacing w:before="91"/>
              <w:ind w:left="95"/>
              <w:rPr>
                <w:rFonts w:cs="Calibri"/>
                <w:color w:val="000000"/>
                <w:sz w:val="22"/>
              </w:rPr>
            </w:pPr>
            <w:r>
              <w:rPr>
                <w:rFonts w:cs="Calibri"/>
                <w:color w:val="000000"/>
                <w:sz w:val="22"/>
              </w:rPr>
              <w:t>______________________________________________________________________</w:t>
            </w:r>
          </w:p>
          <w:p w14:paraId="43C16973" w14:textId="77777777" w:rsidR="00B93356" w:rsidRDefault="00B93356" w:rsidP="00AF2443">
            <w:pPr>
              <w:spacing w:before="91"/>
              <w:ind w:left="95"/>
              <w:rPr>
                <w:rFonts w:cs="Calibri"/>
                <w:color w:val="000000"/>
                <w:sz w:val="22"/>
              </w:rPr>
            </w:pPr>
            <w:r>
              <w:rPr>
                <w:rFonts w:cs="Calibri"/>
                <w:color w:val="000000"/>
                <w:sz w:val="22"/>
              </w:rPr>
              <w:t>______________________________________________________________________</w:t>
            </w:r>
          </w:p>
          <w:p w14:paraId="6DF748A0" w14:textId="77777777" w:rsidR="00B93356" w:rsidRDefault="00B93356" w:rsidP="00AF2443">
            <w:pPr>
              <w:spacing w:before="91"/>
              <w:ind w:left="95"/>
              <w:rPr>
                <w:rFonts w:cs="Calibri"/>
                <w:color w:val="000000"/>
                <w:sz w:val="22"/>
              </w:rPr>
            </w:pPr>
            <w:r>
              <w:rPr>
                <w:rFonts w:cs="Calibri"/>
                <w:color w:val="000000"/>
                <w:sz w:val="22"/>
              </w:rPr>
              <w:t>______________________________________________________________________</w:t>
            </w:r>
          </w:p>
          <w:p w14:paraId="42AA18E3" w14:textId="77777777" w:rsidR="00B93356" w:rsidRPr="00911467" w:rsidRDefault="00B93356" w:rsidP="00AF2443">
            <w:pPr>
              <w:spacing w:before="91"/>
              <w:rPr>
                <w:rFonts w:ascii="Times New Roman" w:hAnsi="Times New Roman"/>
                <w:color w:val="010302"/>
                <w:sz w:val="22"/>
              </w:rPr>
            </w:pPr>
          </w:p>
        </w:tc>
      </w:tr>
      <w:tr w:rsidR="00B93356" w:rsidRPr="00D707D4" w14:paraId="15AC70FD" w14:textId="77777777" w:rsidTr="00B93356">
        <w:trPr>
          <w:trHeight w:val="329"/>
        </w:trPr>
        <w:tc>
          <w:tcPr>
            <w:tcW w:w="2494" w:type="pct"/>
          </w:tcPr>
          <w:p w14:paraId="42C84679" w14:textId="77777777" w:rsidR="00B93356" w:rsidRPr="00911467" w:rsidRDefault="00B93356" w:rsidP="00AF2443">
            <w:pPr>
              <w:tabs>
                <w:tab w:val="left" w:pos="2128"/>
              </w:tabs>
              <w:spacing w:before="91"/>
              <w:ind w:left="95"/>
              <w:rPr>
                <w:rFonts w:cs="Calibri"/>
                <w:color w:val="000000"/>
                <w:sz w:val="22"/>
              </w:rPr>
            </w:pPr>
            <w:r w:rsidRPr="00911467">
              <w:rPr>
                <w:rFonts w:cs="Calibri"/>
                <w:color w:val="000000"/>
                <w:sz w:val="22"/>
              </w:rPr>
              <w:t xml:space="preserve">POC TELEPHONE NO: </w:t>
            </w:r>
            <w:r w:rsidRPr="00911467">
              <w:rPr>
                <w:rFonts w:cs="Calibri"/>
                <w:color w:val="000000"/>
                <w:sz w:val="22"/>
              </w:rPr>
              <w:tab/>
            </w:r>
          </w:p>
        </w:tc>
        <w:tc>
          <w:tcPr>
            <w:tcW w:w="2506" w:type="pct"/>
          </w:tcPr>
          <w:p w14:paraId="18447796" w14:textId="77777777" w:rsidR="00B93356" w:rsidRPr="00911467" w:rsidRDefault="00B93356" w:rsidP="00AF2443">
            <w:pPr>
              <w:tabs>
                <w:tab w:val="left" w:pos="2128"/>
              </w:tabs>
              <w:spacing w:before="91"/>
              <w:ind w:left="95"/>
              <w:rPr>
                <w:rFonts w:cs="Calibri"/>
                <w:color w:val="000000"/>
                <w:sz w:val="22"/>
              </w:rPr>
            </w:pPr>
            <w:r w:rsidRPr="00911467">
              <w:rPr>
                <w:rFonts w:cs="Calibri"/>
                <w:color w:val="000000"/>
                <w:sz w:val="22"/>
              </w:rPr>
              <w:t>POC EMAIL:</w:t>
            </w:r>
          </w:p>
        </w:tc>
      </w:tr>
      <w:tr w:rsidR="00B93356" w:rsidRPr="00D707D4" w14:paraId="43AEB53E" w14:textId="77777777" w:rsidTr="00B93356">
        <w:trPr>
          <w:trHeight w:val="1697"/>
        </w:trPr>
        <w:tc>
          <w:tcPr>
            <w:tcW w:w="5000" w:type="pct"/>
            <w:gridSpan w:val="2"/>
          </w:tcPr>
          <w:p w14:paraId="137755EE" w14:textId="77777777" w:rsidR="00B93356" w:rsidRPr="00911467" w:rsidRDefault="00B93356" w:rsidP="00AF2443">
            <w:pPr>
              <w:spacing w:before="96"/>
              <w:ind w:left="95"/>
              <w:rPr>
                <w:rFonts w:ascii="Times New Roman" w:hAnsi="Times New Roman"/>
                <w:color w:val="010302"/>
                <w:sz w:val="22"/>
              </w:rPr>
            </w:pPr>
            <w:r>
              <w:rPr>
                <w:rFonts w:cs="Calibri"/>
                <w:color w:val="000000"/>
                <w:sz w:val="22"/>
              </w:rPr>
              <w:t>Offeror is a</w:t>
            </w:r>
            <w:r w:rsidRPr="00911467">
              <w:rPr>
                <w:rFonts w:cs="Calibri"/>
                <w:color w:val="000000"/>
                <w:sz w:val="22"/>
              </w:rPr>
              <w:t>:</w:t>
            </w:r>
          </w:p>
          <w:p w14:paraId="642851E4" w14:textId="77777777" w:rsidR="00B93356" w:rsidRPr="00911467" w:rsidRDefault="00B93356" w:rsidP="00AF2443">
            <w:pPr>
              <w:spacing w:before="99"/>
              <w:ind w:left="95"/>
              <w:rPr>
                <w:rFonts w:ascii="Times New Roman" w:hAnsi="Times New Roman"/>
                <w:color w:val="010302"/>
                <w:sz w:val="22"/>
              </w:rPr>
            </w:pPr>
            <w:r w:rsidRPr="00911467">
              <w:rPr>
                <w:rFonts w:cs="Calibri"/>
                <w:color w:val="000000"/>
                <w:sz w:val="22"/>
              </w:rPr>
              <w:t>___ CORPORATION, ___ G</w:t>
            </w:r>
            <w:r w:rsidRPr="00911467">
              <w:rPr>
                <w:rFonts w:cs="Calibri"/>
                <w:color w:val="000000"/>
                <w:spacing w:val="-4"/>
                <w:sz w:val="22"/>
              </w:rPr>
              <w:t>E</w:t>
            </w:r>
            <w:r w:rsidRPr="00911467">
              <w:rPr>
                <w:rFonts w:cs="Calibri"/>
                <w:color w:val="000000"/>
                <w:sz w:val="22"/>
              </w:rPr>
              <w:t>NERAL PARTNER</w:t>
            </w:r>
            <w:r w:rsidRPr="00911467">
              <w:rPr>
                <w:rFonts w:cs="Calibri"/>
                <w:color w:val="000000"/>
                <w:spacing w:val="-6"/>
                <w:sz w:val="22"/>
              </w:rPr>
              <w:t>S</w:t>
            </w:r>
            <w:r w:rsidRPr="00911467">
              <w:rPr>
                <w:rFonts w:cs="Calibri"/>
                <w:color w:val="000000"/>
                <w:sz w:val="22"/>
              </w:rPr>
              <w:t>HIP,</w:t>
            </w:r>
            <w:r w:rsidRPr="00911467">
              <w:rPr>
                <w:rFonts w:cs="Calibri"/>
                <w:color w:val="000000"/>
                <w:spacing w:val="-3"/>
                <w:sz w:val="22"/>
              </w:rPr>
              <w:t xml:space="preserve"> </w:t>
            </w:r>
            <w:r w:rsidRPr="00911467">
              <w:rPr>
                <w:rFonts w:cs="Calibri"/>
                <w:color w:val="000000"/>
                <w:sz w:val="22"/>
              </w:rPr>
              <w:t>___ LIMITED</w:t>
            </w:r>
            <w:r w:rsidRPr="00911467">
              <w:rPr>
                <w:rFonts w:cs="Calibri"/>
                <w:color w:val="000000"/>
                <w:spacing w:val="-6"/>
                <w:sz w:val="22"/>
              </w:rPr>
              <w:t xml:space="preserve"> </w:t>
            </w:r>
            <w:r w:rsidRPr="00911467">
              <w:rPr>
                <w:rFonts w:cs="Calibri"/>
                <w:color w:val="000000"/>
                <w:sz w:val="22"/>
              </w:rPr>
              <w:t>PARTN</w:t>
            </w:r>
            <w:r w:rsidRPr="00911467">
              <w:rPr>
                <w:rFonts w:cs="Calibri"/>
                <w:color w:val="000000"/>
                <w:spacing w:val="-3"/>
                <w:sz w:val="22"/>
              </w:rPr>
              <w:t>E</w:t>
            </w:r>
            <w:r w:rsidRPr="00911467">
              <w:rPr>
                <w:rFonts w:cs="Calibri"/>
                <w:color w:val="000000"/>
                <w:sz w:val="22"/>
              </w:rPr>
              <w:t>RSHIP,</w:t>
            </w:r>
          </w:p>
          <w:p w14:paraId="79DA8E23" w14:textId="77777777" w:rsidR="00B93356" w:rsidRPr="00911467" w:rsidRDefault="00B93356" w:rsidP="00AF2443">
            <w:pPr>
              <w:spacing w:before="99"/>
              <w:ind w:left="95"/>
              <w:rPr>
                <w:rFonts w:ascii="Times New Roman" w:hAnsi="Times New Roman"/>
                <w:color w:val="010302"/>
                <w:sz w:val="22"/>
              </w:rPr>
            </w:pPr>
            <w:r w:rsidRPr="00911467">
              <w:rPr>
                <w:rFonts w:cs="Calibri"/>
                <w:color w:val="000000"/>
                <w:sz w:val="22"/>
              </w:rPr>
              <w:t>___ UNINCORPORAT</w:t>
            </w:r>
            <w:r w:rsidRPr="00911467">
              <w:rPr>
                <w:rFonts w:cs="Calibri"/>
                <w:color w:val="000000"/>
                <w:spacing w:val="-5"/>
                <w:sz w:val="22"/>
              </w:rPr>
              <w:t>E</w:t>
            </w:r>
            <w:r w:rsidRPr="00911467">
              <w:rPr>
                <w:rFonts w:cs="Calibri"/>
                <w:color w:val="000000"/>
                <w:sz w:val="22"/>
              </w:rPr>
              <w:t>D ASSOCIATION,</w:t>
            </w:r>
            <w:r w:rsidRPr="00911467">
              <w:rPr>
                <w:rFonts w:cs="Calibri"/>
                <w:color w:val="000000"/>
                <w:spacing w:val="-5"/>
                <w:sz w:val="22"/>
              </w:rPr>
              <w:t xml:space="preserve"> </w:t>
            </w:r>
            <w:r w:rsidRPr="00911467">
              <w:rPr>
                <w:rFonts w:cs="Calibri"/>
                <w:color w:val="000000"/>
                <w:sz w:val="22"/>
              </w:rPr>
              <w:t>___ LIMITED</w:t>
            </w:r>
            <w:r w:rsidRPr="00911467">
              <w:rPr>
                <w:rFonts w:cs="Calibri"/>
                <w:color w:val="000000"/>
                <w:spacing w:val="-4"/>
                <w:sz w:val="22"/>
              </w:rPr>
              <w:t xml:space="preserve"> </w:t>
            </w:r>
            <w:r w:rsidRPr="00911467">
              <w:rPr>
                <w:rFonts w:cs="Calibri"/>
                <w:color w:val="000000"/>
                <w:sz w:val="22"/>
              </w:rPr>
              <w:t>LIABILITY</w:t>
            </w:r>
            <w:r w:rsidRPr="00911467">
              <w:rPr>
                <w:rFonts w:cs="Calibri"/>
                <w:color w:val="000000"/>
                <w:spacing w:val="-3"/>
                <w:sz w:val="22"/>
              </w:rPr>
              <w:t xml:space="preserve"> </w:t>
            </w:r>
            <w:r w:rsidRPr="00911467">
              <w:rPr>
                <w:rFonts w:cs="Calibri"/>
                <w:color w:val="000000"/>
                <w:sz w:val="22"/>
              </w:rPr>
              <w:t>COMPANY,</w:t>
            </w:r>
          </w:p>
          <w:p w14:paraId="508BCDA6" w14:textId="77777777" w:rsidR="00B93356" w:rsidRPr="00911467" w:rsidRDefault="00B93356" w:rsidP="00AF2443">
            <w:pPr>
              <w:spacing w:before="32"/>
              <w:ind w:left="95"/>
              <w:rPr>
                <w:rFonts w:ascii="Times New Roman" w:hAnsi="Times New Roman"/>
                <w:sz w:val="22"/>
              </w:rPr>
            </w:pPr>
            <w:r w:rsidRPr="00911467">
              <w:rPr>
                <w:rFonts w:cs="Calibri"/>
                <w:color w:val="000000"/>
                <w:sz w:val="22"/>
              </w:rPr>
              <w:t>___ S</w:t>
            </w:r>
            <w:r w:rsidRPr="00911467">
              <w:rPr>
                <w:rFonts w:cs="Calibri"/>
                <w:color w:val="000000"/>
                <w:spacing w:val="-3"/>
                <w:sz w:val="22"/>
              </w:rPr>
              <w:t>O</w:t>
            </w:r>
            <w:r w:rsidRPr="00911467">
              <w:rPr>
                <w:rFonts w:cs="Calibri"/>
                <w:color w:val="000000"/>
                <w:sz w:val="22"/>
              </w:rPr>
              <w:t>LE</w:t>
            </w:r>
            <w:r w:rsidRPr="00911467">
              <w:rPr>
                <w:rFonts w:cs="Calibri"/>
                <w:color w:val="000000"/>
                <w:spacing w:val="-5"/>
                <w:sz w:val="22"/>
              </w:rPr>
              <w:t xml:space="preserve"> </w:t>
            </w:r>
            <w:r w:rsidRPr="00911467">
              <w:rPr>
                <w:rFonts w:cs="Calibri"/>
                <w:color w:val="000000"/>
                <w:sz w:val="22"/>
              </w:rPr>
              <w:t>PROPRIE</w:t>
            </w:r>
            <w:r w:rsidRPr="00911467">
              <w:rPr>
                <w:rFonts w:cs="Calibri"/>
                <w:color w:val="000000"/>
                <w:spacing w:val="-3"/>
                <w:sz w:val="22"/>
              </w:rPr>
              <w:t>T</w:t>
            </w:r>
            <w:r w:rsidRPr="00911467">
              <w:rPr>
                <w:rFonts w:cs="Calibri"/>
                <w:color w:val="000000"/>
                <w:sz w:val="22"/>
              </w:rPr>
              <w:t>ORSHIP</w:t>
            </w:r>
          </w:p>
          <w:p w14:paraId="1E5D39BD" w14:textId="77777777" w:rsidR="00B93356" w:rsidRPr="00681E7A" w:rsidRDefault="00B93356" w:rsidP="00AF2443">
            <w:pPr>
              <w:spacing w:before="32"/>
              <w:ind w:left="95"/>
              <w:rPr>
                <w:rFonts w:cs="Calibri"/>
                <w:color w:val="000000"/>
                <w:sz w:val="16"/>
                <w:szCs w:val="14"/>
              </w:rPr>
            </w:pPr>
          </w:p>
          <w:p w14:paraId="797CD8BB" w14:textId="77777777" w:rsidR="00B93356" w:rsidRDefault="00B93356" w:rsidP="00AF2443">
            <w:pPr>
              <w:spacing w:before="32"/>
              <w:ind w:left="95"/>
              <w:rPr>
                <w:rFonts w:cs="Calibri"/>
                <w:color w:val="000000"/>
                <w:sz w:val="22"/>
              </w:rPr>
            </w:pPr>
            <w:r>
              <w:rPr>
                <w:rFonts w:cs="Calibri"/>
                <w:color w:val="000000"/>
                <w:sz w:val="22"/>
              </w:rPr>
              <w:t>Offeror’s State of Organization</w:t>
            </w:r>
            <w:r w:rsidRPr="00911467">
              <w:rPr>
                <w:rFonts w:cs="Calibri"/>
                <w:color w:val="000000"/>
                <w:sz w:val="22"/>
              </w:rPr>
              <w:t>: _________</w:t>
            </w:r>
            <w:r w:rsidRPr="00911467">
              <w:rPr>
                <w:rFonts w:cs="Calibri"/>
                <w:color w:val="000000"/>
                <w:spacing w:val="-3"/>
                <w:sz w:val="22"/>
              </w:rPr>
              <w:t>_</w:t>
            </w:r>
            <w:r w:rsidRPr="00911467">
              <w:rPr>
                <w:rFonts w:cs="Calibri"/>
                <w:color w:val="000000"/>
                <w:sz w:val="22"/>
              </w:rPr>
              <w:t>__________________</w:t>
            </w:r>
          </w:p>
          <w:p w14:paraId="45936C4E" w14:textId="77777777" w:rsidR="00B93356" w:rsidRPr="00BD748D" w:rsidRDefault="00B93356" w:rsidP="00AF2443">
            <w:pPr>
              <w:spacing w:before="32"/>
              <w:ind w:left="95"/>
              <w:rPr>
                <w:rFonts w:ascii="Times New Roman" w:hAnsi="Times New Roman"/>
                <w:color w:val="010302"/>
                <w:sz w:val="2"/>
                <w:szCs w:val="2"/>
              </w:rPr>
            </w:pPr>
          </w:p>
        </w:tc>
      </w:tr>
    </w:tbl>
    <w:p w14:paraId="750D4211" w14:textId="5B889400" w:rsidR="00B93356" w:rsidRPr="00C655DF" w:rsidRDefault="00B93356" w:rsidP="00B93356">
      <w:pPr>
        <w:spacing w:after="245"/>
        <w:rPr>
          <w:rFonts w:cs="Calibri"/>
          <w:color w:val="010302"/>
          <w:sz w:val="22"/>
          <w:szCs w:val="22"/>
        </w:rPr>
      </w:pPr>
      <w:r w:rsidRPr="3FFD4DD8">
        <w:rPr>
          <w:rFonts w:cs="Calibri"/>
          <w:color w:val="000000" w:themeColor="text1"/>
          <w:sz w:val="22"/>
          <w:szCs w:val="22"/>
        </w:rPr>
        <w:t xml:space="preserve">The undersigned offeror (the “Offeror”) hereby submits its Proposal in response to RFP No. 24-002 and makes the agreements, acknowledgements, and certifications set forth on this Proposal Form with the understanding that </w:t>
      </w:r>
      <w:r w:rsidRPr="7282A203">
        <w:rPr>
          <w:rFonts w:cs="Calibri"/>
          <w:color w:val="000000" w:themeColor="text1"/>
          <w:sz w:val="22"/>
          <w:szCs w:val="22"/>
        </w:rPr>
        <w:t>F</w:t>
      </w:r>
      <w:r>
        <w:rPr>
          <w:rFonts w:cs="Calibri"/>
          <w:color w:val="000000" w:themeColor="text1"/>
          <w:sz w:val="22"/>
          <w:szCs w:val="22"/>
        </w:rPr>
        <w:t>airfax Water</w:t>
      </w:r>
      <w:r w:rsidRPr="3FFD4DD8">
        <w:rPr>
          <w:rFonts w:cs="Calibri"/>
          <w:color w:val="000000" w:themeColor="text1"/>
          <w:sz w:val="22"/>
          <w:szCs w:val="22"/>
        </w:rPr>
        <w:t xml:space="preserve"> may rely upon them in </w:t>
      </w:r>
      <w:proofErr w:type="gramStart"/>
      <w:r w:rsidRPr="3FFD4DD8">
        <w:rPr>
          <w:rFonts w:cs="Calibri"/>
          <w:color w:val="000000" w:themeColor="text1"/>
          <w:sz w:val="22"/>
          <w:szCs w:val="22"/>
        </w:rPr>
        <w:t>making a decision</w:t>
      </w:r>
      <w:proofErr w:type="gramEnd"/>
      <w:r w:rsidRPr="3FFD4DD8">
        <w:rPr>
          <w:rFonts w:cs="Calibri"/>
          <w:color w:val="000000" w:themeColor="text1"/>
          <w:sz w:val="22"/>
          <w:szCs w:val="22"/>
        </w:rPr>
        <w:t xml:space="preserve"> to award a contract under this solicitation.</w:t>
      </w:r>
    </w:p>
    <w:p w14:paraId="1D4484E5" w14:textId="77777777" w:rsidR="00B93356" w:rsidRPr="00DC2F03" w:rsidRDefault="00B93356" w:rsidP="00B93356">
      <w:pPr>
        <w:pStyle w:val="ListParagraph"/>
        <w:numPr>
          <w:ilvl w:val="0"/>
          <w:numId w:val="12"/>
        </w:numPr>
        <w:spacing w:after="248" w:line="268" w:lineRule="exact"/>
        <w:ind w:left="0" w:firstLine="720"/>
        <w:rPr>
          <w:rFonts w:cs="Calibri"/>
          <w:color w:val="010302"/>
          <w:sz w:val="22"/>
          <w:szCs w:val="22"/>
        </w:rPr>
      </w:pPr>
      <w:r w:rsidRPr="00DC2F03">
        <w:rPr>
          <w:rFonts w:cs="Calibri"/>
          <w:b/>
          <w:color w:val="000000"/>
          <w:sz w:val="22"/>
          <w:szCs w:val="22"/>
          <w:u w:val="single"/>
        </w:rPr>
        <w:t>Receipt of RFP; Questions</w:t>
      </w:r>
      <w:r>
        <w:rPr>
          <w:rFonts w:cs="Calibri"/>
          <w:color w:val="000000"/>
          <w:sz w:val="22"/>
          <w:szCs w:val="22"/>
        </w:rPr>
        <w:t xml:space="preserve">.  The Offeror has received and reviewed the above-referenced RFP in its entirety (including all addenda thereto posted on </w:t>
      </w:r>
      <w:r w:rsidRPr="7282A203">
        <w:rPr>
          <w:rFonts w:cs="Calibri"/>
          <w:color w:val="000000" w:themeColor="text1"/>
          <w:sz w:val="22"/>
          <w:szCs w:val="22"/>
        </w:rPr>
        <w:t>F</w:t>
      </w:r>
      <w:r>
        <w:rPr>
          <w:rFonts w:cs="Calibri"/>
          <w:color w:val="000000" w:themeColor="text1"/>
          <w:sz w:val="22"/>
          <w:szCs w:val="22"/>
        </w:rPr>
        <w:t>airfax Water</w:t>
      </w:r>
      <w:r>
        <w:rPr>
          <w:rFonts w:cs="Calibri"/>
          <w:color w:val="000000"/>
          <w:sz w:val="22"/>
          <w:szCs w:val="22"/>
        </w:rPr>
        <w:t xml:space="preserve">’s website at </w:t>
      </w:r>
      <w:hyperlink r:id="rId5" w:history="1">
        <w:r w:rsidRPr="00FF7EBC">
          <w:rPr>
            <w:rStyle w:val="Hyperlink"/>
            <w:rFonts w:cs="Calibri"/>
            <w:sz w:val="22"/>
            <w:szCs w:val="22"/>
          </w:rPr>
          <w:t>http://www.fair</w:t>
        </w:r>
        <w:r w:rsidRPr="00FF7EBC">
          <w:rPr>
            <w:rStyle w:val="Hyperlink"/>
            <w:rFonts w:cs="Calibri"/>
            <w:spacing w:val="-4"/>
            <w:sz w:val="22"/>
            <w:szCs w:val="22"/>
          </w:rPr>
          <w:t>f</w:t>
        </w:r>
        <w:r w:rsidRPr="00FF7EBC">
          <w:rPr>
            <w:rStyle w:val="Hyperlink"/>
            <w:rFonts w:cs="Calibri"/>
            <w:sz w:val="22"/>
            <w:szCs w:val="22"/>
          </w:rPr>
          <w:t>axwater.org/procure</w:t>
        </w:r>
        <w:r w:rsidRPr="00FF7EBC">
          <w:rPr>
            <w:rStyle w:val="Hyperlink"/>
            <w:rFonts w:cs="Calibri"/>
            <w:spacing w:val="-3"/>
            <w:sz w:val="22"/>
            <w:szCs w:val="22"/>
          </w:rPr>
          <w:t>m</w:t>
        </w:r>
        <w:r w:rsidRPr="00FF7EBC">
          <w:rPr>
            <w:rStyle w:val="Hyperlink"/>
            <w:rFonts w:cs="Calibri"/>
            <w:sz w:val="22"/>
            <w:szCs w:val="22"/>
          </w:rPr>
          <w:t>ent/c</w:t>
        </w:r>
        <w:r w:rsidRPr="00FF7EBC">
          <w:rPr>
            <w:rStyle w:val="Hyperlink"/>
            <w:rFonts w:cs="Calibri"/>
            <w:spacing w:val="-3"/>
            <w:sz w:val="22"/>
            <w:szCs w:val="22"/>
          </w:rPr>
          <w:t>u</w:t>
        </w:r>
        <w:r w:rsidRPr="00FF7EBC">
          <w:rPr>
            <w:rStyle w:val="Hyperlink"/>
            <w:rFonts w:cs="Calibri"/>
            <w:sz w:val="22"/>
            <w:szCs w:val="22"/>
          </w:rPr>
          <w:t>rrent_bids.htm</w:t>
        </w:r>
      </w:hyperlink>
      <w:r>
        <w:rPr>
          <w:rFonts w:cs="Calibri"/>
          <w:sz w:val="22"/>
          <w:szCs w:val="22"/>
        </w:rPr>
        <w:t xml:space="preserve">) and had an opportunity to submit to </w:t>
      </w:r>
      <w:r w:rsidRPr="7282A203">
        <w:rPr>
          <w:rFonts w:cs="Calibri"/>
          <w:color w:val="000000" w:themeColor="text1"/>
          <w:sz w:val="22"/>
          <w:szCs w:val="22"/>
        </w:rPr>
        <w:t>F</w:t>
      </w:r>
      <w:r>
        <w:rPr>
          <w:rFonts w:cs="Calibri"/>
          <w:color w:val="000000" w:themeColor="text1"/>
          <w:sz w:val="22"/>
          <w:szCs w:val="22"/>
        </w:rPr>
        <w:t>airfax Water</w:t>
      </w:r>
      <w:r>
        <w:rPr>
          <w:rFonts w:cs="Calibri"/>
          <w:sz w:val="22"/>
          <w:szCs w:val="22"/>
        </w:rPr>
        <w:t xml:space="preserve"> any questions it may have regarding this solicitation.  </w:t>
      </w:r>
      <w:r>
        <w:rPr>
          <w:rFonts w:cs="Calibri"/>
          <w:color w:val="000000"/>
          <w:sz w:val="22"/>
          <w:szCs w:val="22"/>
        </w:rPr>
        <w:t>The O</w:t>
      </w:r>
      <w:r w:rsidRPr="00A36D8B">
        <w:rPr>
          <w:rFonts w:cs="Calibri"/>
          <w:color w:val="000000"/>
          <w:sz w:val="22"/>
          <w:szCs w:val="22"/>
        </w:rPr>
        <w:t>ff</w:t>
      </w:r>
      <w:r w:rsidRPr="00A36D8B">
        <w:rPr>
          <w:rFonts w:cs="Calibri"/>
          <w:color w:val="000000"/>
          <w:spacing w:val="-6"/>
          <w:sz w:val="22"/>
          <w:szCs w:val="22"/>
        </w:rPr>
        <w:t>e</w:t>
      </w:r>
      <w:r w:rsidRPr="00A36D8B">
        <w:rPr>
          <w:rFonts w:cs="Calibri"/>
          <w:color w:val="000000"/>
          <w:sz w:val="22"/>
          <w:szCs w:val="22"/>
        </w:rPr>
        <w:t>ror</w:t>
      </w:r>
      <w:r>
        <w:rPr>
          <w:rFonts w:cs="Calibri"/>
          <w:color w:val="000000"/>
          <w:sz w:val="22"/>
          <w:szCs w:val="22"/>
        </w:rPr>
        <w:t xml:space="preserve"> acknowledges that</w:t>
      </w:r>
      <w:proofErr w:type="gramStart"/>
      <w:r>
        <w:rPr>
          <w:rFonts w:cs="Calibri"/>
          <w:color w:val="000000"/>
          <w:sz w:val="22"/>
          <w:szCs w:val="22"/>
        </w:rPr>
        <w:t>:  (</w:t>
      </w:r>
      <w:proofErr w:type="gramEnd"/>
      <w:r>
        <w:rPr>
          <w:rFonts w:cs="Calibri"/>
          <w:color w:val="000000"/>
          <w:sz w:val="22"/>
          <w:szCs w:val="22"/>
        </w:rPr>
        <w:t>a) it is</w:t>
      </w:r>
      <w:r w:rsidRPr="00A36D8B">
        <w:rPr>
          <w:rFonts w:cs="Calibri"/>
          <w:color w:val="000000"/>
          <w:sz w:val="22"/>
          <w:szCs w:val="22"/>
        </w:rPr>
        <w:t xml:space="preserve"> re</w:t>
      </w:r>
      <w:r w:rsidRPr="00A36D8B">
        <w:rPr>
          <w:rFonts w:cs="Calibri"/>
          <w:color w:val="000000"/>
          <w:spacing w:val="-3"/>
          <w:sz w:val="22"/>
          <w:szCs w:val="22"/>
        </w:rPr>
        <w:t>s</w:t>
      </w:r>
      <w:r w:rsidRPr="00A36D8B">
        <w:rPr>
          <w:rFonts w:cs="Calibri"/>
          <w:color w:val="000000"/>
          <w:sz w:val="22"/>
          <w:szCs w:val="22"/>
        </w:rPr>
        <w:t>ponsibl</w:t>
      </w:r>
      <w:r w:rsidRPr="00A36D8B">
        <w:rPr>
          <w:rFonts w:cs="Calibri"/>
          <w:color w:val="000000"/>
          <w:spacing w:val="-3"/>
          <w:sz w:val="22"/>
          <w:szCs w:val="22"/>
        </w:rPr>
        <w:t>e</w:t>
      </w:r>
      <w:r w:rsidRPr="00A36D8B">
        <w:rPr>
          <w:rFonts w:cs="Calibri"/>
          <w:color w:val="000000"/>
          <w:sz w:val="22"/>
          <w:szCs w:val="22"/>
        </w:rPr>
        <w:t xml:space="preserve"> for </w:t>
      </w:r>
      <w:r w:rsidRPr="00A36D8B">
        <w:rPr>
          <w:rFonts w:cs="Calibri"/>
          <w:color w:val="000000"/>
          <w:spacing w:val="-3"/>
          <w:sz w:val="22"/>
          <w:szCs w:val="22"/>
        </w:rPr>
        <w:t>d</w:t>
      </w:r>
      <w:r w:rsidRPr="00A36D8B">
        <w:rPr>
          <w:rFonts w:cs="Calibri"/>
          <w:color w:val="000000"/>
          <w:sz w:val="22"/>
          <w:szCs w:val="22"/>
        </w:rPr>
        <w:t>etermining the</w:t>
      </w:r>
      <w:r w:rsidRPr="008669F6">
        <w:rPr>
          <w:rFonts w:cs="Calibri"/>
          <w:color w:val="000000"/>
          <w:spacing w:val="-4"/>
          <w:sz w:val="22"/>
          <w:szCs w:val="22"/>
        </w:rPr>
        <w:t xml:space="preserve"> </w:t>
      </w:r>
      <w:r w:rsidRPr="00A36D8B">
        <w:rPr>
          <w:rFonts w:cs="Calibri"/>
          <w:color w:val="000000"/>
          <w:sz w:val="22"/>
          <w:szCs w:val="22"/>
        </w:rPr>
        <w:t>accu</w:t>
      </w:r>
      <w:r w:rsidRPr="00A36D8B">
        <w:rPr>
          <w:rFonts w:cs="Calibri"/>
          <w:color w:val="000000"/>
          <w:spacing w:val="-3"/>
          <w:sz w:val="22"/>
          <w:szCs w:val="22"/>
        </w:rPr>
        <w:t>r</w:t>
      </w:r>
      <w:r w:rsidRPr="00A36D8B">
        <w:rPr>
          <w:rFonts w:cs="Calibri"/>
          <w:color w:val="000000"/>
          <w:sz w:val="22"/>
          <w:szCs w:val="22"/>
        </w:rPr>
        <w:t>acy and c</w:t>
      </w:r>
      <w:r w:rsidRPr="00A36D8B">
        <w:rPr>
          <w:rFonts w:cs="Calibri"/>
          <w:color w:val="000000"/>
          <w:spacing w:val="-3"/>
          <w:sz w:val="22"/>
          <w:szCs w:val="22"/>
        </w:rPr>
        <w:t>o</w:t>
      </w:r>
      <w:r w:rsidRPr="00A36D8B">
        <w:rPr>
          <w:rFonts w:cs="Calibri"/>
          <w:color w:val="000000"/>
          <w:sz w:val="22"/>
          <w:szCs w:val="22"/>
        </w:rPr>
        <w:t>mple</w:t>
      </w:r>
      <w:r w:rsidRPr="00A36D8B">
        <w:rPr>
          <w:rFonts w:cs="Calibri"/>
          <w:color w:val="000000"/>
          <w:spacing w:val="-3"/>
          <w:sz w:val="22"/>
          <w:szCs w:val="22"/>
        </w:rPr>
        <w:t>t</w:t>
      </w:r>
      <w:r w:rsidRPr="00A36D8B">
        <w:rPr>
          <w:rFonts w:cs="Calibri"/>
          <w:color w:val="000000"/>
          <w:sz w:val="22"/>
          <w:szCs w:val="22"/>
        </w:rPr>
        <w:t>en</w:t>
      </w:r>
      <w:r w:rsidRPr="00A36D8B">
        <w:rPr>
          <w:rFonts w:cs="Calibri"/>
          <w:color w:val="000000"/>
          <w:spacing w:val="-3"/>
          <w:sz w:val="22"/>
          <w:szCs w:val="22"/>
        </w:rPr>
        <w:t>e</w:t>
      </w:r>
      <w:r w:rsidRPr="00A36D8B">
        <w:rPr>
          <w:rFonts w:cs="Calibri"/>
          <w:color w:val="000000"/>
          <w:sz w:val="22"/>
          <w:szCs w:val="22"/>
        </w:rPr>
        <w:t>ss</w:t>
      </w:r>
      <w:r w:rsidRPr="008669F6">
        <w:rPr>
          <w:rFonts w:cs="Calibri"/>
          <w:color w:val="000000"/>
          <w:spacing w:val="-3"/>
          <w:sz w:val="22"/>
          <w:szCs w:val="22"/>
        </w:rPr>
        <w:t xml:space="preserve"> </w:t>
      </w:r>
      <w:r w:rsidRPr="00A36D8B">
        <w:rPr>
          <w:rFonts w:cs="Calibri"/>
          <w:color w:val="000000"/>
          <w:sz w:val="22"/>
          <w:szCs w:val="22"/>
        </w:rPr>
        <w:t>of</w:t>
      </w:r>
      <w:r w:rsidRPr="008669F6">
        <w:rPr>
          <w:rFonts w:cs="Calibri"/>
          <w:sz w:val="22"/>
          <w:szCs w:val="22"/>
        </w:rPr>
        <w:t xml:space="preserve"> </w:t>
      </w:r>
      <w:r w:rsidRPr="00A36D8B">
        <w:rPr>
          <w:rFonts w:cs="Calibri"/>
          <w:color w:val="000000"/>
          <w:sz w:val="22"/>
          <w:szCs w:val="22"/>
        </w:rPr>
        <w:t>all</w:t>
      </w:r>
      <w:r w:rsidRPr="008669F6">
        <w:rPr>
          <w:rFonts w:cs="Calibri"/>
          <w:color w:val="000000"/>
          <w:spacing w:val="-3"/>
          <w:sz w:val="22"/>
          <w:szCs w:val="22"/>
        </w:rPr>
        <w:t xml:space="preserve"> </w:t>
      </w:r>
      <w:r w:rsidRPr="00A36D8B">
        <w:rPr>
          <w:rFonts w:cs="Calibri"/>
          <w:color w:val="000000"/>
          <w:sz w:val="22"/>
          <w:szCs w:val="22"/>
        </w:rPr>
        <w:t xml:space="preserve">solicitation </w:t>
      </w:r>
      <w:r w:rsidRPr="00A36D8B">
        <w:rPr>
          <w:rFonts w:cs="Calibri"/>
          <w:color w:val="000000"/>
          <w:spacing w:val="-4"/>
          <w:sz w:val="22"/>
          <w:szCs w:val="22"/>
        </w:rPr>
        <w:t>d</w:t>
      </w:r>
      <w:r w:rsidRPr="00A36D8B">
        <w:rPr>
          <w:rFonts w:cs="Calibri"/>
          <w:color w:val="000000"/>
          <w:sz w:val="22"/>
          <w:szCs w:val="22"/>
        </w:rPr>
        <w:t>ocuments</w:t>
      </w:r>
      <w:r w:rsidRPr="008669F6">
        <w:rPr>
          <w:rFonts w:cs="Calibri"/>
          <w:color w:val="000000"/>
          <w:spacing w:val="-6"/>
          <w:sz w:val="22"/>
          <w:szCs w:val="22"/>
        </w:rPr>
        <w:t xml:space="preserve"> </w:t>
      </w:r>
      <w:r w:rsidRPr="00A36D8B">
        <w:rPr>
          <w:rFonts w:cs="Calibri"/>
          <w:color w:val="000000"/>
          <w:sz w:val="22"/>
          <w:szCs w:val="22"/>
        </w:rPr>
        <w:t>the</w:t>
      </w:r>
      <w:r w:rsidRPr="00A36D8B">
        <w:rPr>
          <w:rFonts w:cs="Calibri"/>
          <w:color w:val="000000"/>
          <w:spacing w:val="-3"/>
          <w:sz w:val="22"/>
          <w:szCs w:val="22"/>
        </w:rPr>
        <w:t>y</w:t>
      </w:r>
      <w:r w:rsidRPr="00A36D8B">
        <w:rPr>
          <w:rFonts w:cs="Calibri"/>
          <w:color w:val="000000"/>
          <w:sz w:val="22"/>
          <w:szCs w:val="22"/>
        </w:rPr>
        <w:t xml:space="preserve"> r</w:t>
      </w:r>
      <w:r w:rsidRPr="00A36D8B">
        <w:rPr>
          <w:rFonts w:cs="Calibri"/>
          <w:color w:val="000000"/>
          <w:spacing w:val="-3"/>
          <w:sz w:val="22"/>
          <w:szCs w:val="22"/>
        </w:rPr>
        <w:t>e</w:t>
      </w:r>
      <w:r w:rsidRPr="00A36D8B">
        <w:rPr>
          <w:rFonts w:cs="Calibri"/>
          <w:color w:val="000000"/>
          <w:sz w:val="22"/>
          <w:szCs w:val="22"/>
        </w:rPr>
        <w:t>ceive, incl</w:t>
      </w:r>
      <w:r w:rsidRPr="00A36D8B">
        <w:rPr>
          <w:rFonts w:cs="Calibri"/>
          <w:color w:val="000000"/>
          <w:spacing w:val="-4"/>
          <w:sz w:val="22"/>
          <w:szCs w:val="22"/>
        </w:rPr>
        <w:t>u</w:t>
      </w:r>
      <w:r w:rsidRPr="00A36D8B">
        <w:rPr>
          <w:rFonts w:cs="Calibri"/>
          <w:color w:val="000000"/>
          <w:sz w:val="22"/>
          <w:szCs w:val="22"/>
        </w:rPr>
        <w:t>ding d</w:t>
      </w:r>
      <w:r w:rsidRPr="00A36D8B">
        <w:rPr>
          <w:rFonts w:cs="Calibri"/>
          <w:color w:val="000000"/>
          <w:spacing w:val="-4"/>
          <w:sz w:val="22"/>
          <w:szCs w:val="22"/>
        </w:rPr>
        <w:t>o</w:t>
      </w:r>
      <w:r w:rsidRPr="00A36D8B">
        <w:rPr>
          <w:rFonts w:cs="Calibri"/>
          <w:color w:val="000000"/>
          <w:sz w:val="22"/>
          <w:szCs w:val="22"/>
        </w:rPr>
        <w:t>cumen</w:t>
      </w:r>
      <w:r w:rsidRPr="00A36D8B">
        <w:rPr>
          <w:rFonts w:cs="Calibri"/>
          <w:color w:val="000000"/>
          <w:spacing w:val="-4"/>
          <w:sz w:val="22"/>
          <w:szCs w:val="22"/>
        </w:rPr>
        <w:t>t</w:t>
      </w:r>
      <w:r w:rsidRPr="00A36D8B">
        <w:rPr>
          <w:rFonts w:cs="Calibri"/>
          <w:color w:val="000000"/>
          <w:sz w:val="22"/>
          <w:szCs w:val="22"/>
        </w:rPr>
        <w:t xml:space="preserve">s </w:t>
      </w:r>
      <w:r w:rsidRPr="00A36D8B">
        <w:rPr>
          <w:rFonts w:cs="Calibri"/>
          <w:color w:val="000000"/>
          <w:spacing w:val="-3"/>
          <w:sz w:val="22"/>
          <w:szCs w:val="22"/>
        </w:rPr>
        <w:t>o</w:t>
      </w:r>
      <w:r w:rsidRPr="00A36D8B">
        <w:rPr>
          <w:rFonts w:cs="Calibri"/>
          <w:color w:val="000000"/>
          <w:sz w:val="22"/>
          <w:szCs w:val="22"/>
        </w:rPr>
        <w:t>btained fr</w:t>
      </w:r>
      <w:r w:rsidRPr="00A36D8B">
        <w:rPr>
          <w:rFonts w:cs="Calibri"/>
          <w:color w:val="000000"/>
          <w:spacing w:val="-4"/>
          <w:sz w:val="22"/>
          <w:szCs w:val="22"/>
        </w:rPr>
        <w:t>o</w:t>
      </w:r>
      <w:r w:rsidRPr="00A36D8B">
        <w:rPr>
          <w:rFonts w:cs="Calibri"/>
          <w:color w:val="000000"/>
          <w:sz w:val="22"/>
          <w:szCs w:val="22"/>
        </w:rPr>
        <w:t xml:space="preserve">m </w:t>
      </w:r>
      <w:r w:rsidRPr="7282A203">
        <w:rPr>
          <w:rFonts w:cs="Calibri"/>
          <w:color w:val="000000" w:themeColor="text1"/>
          <w:sz w:val="22"/>
          <w:szCs w:val="22"/>
        </w:rPr>
        <w:t>F</w:t>
      </w:r>
      <w:r>
        <w:rPr>
          <w:rFonts w:cs="Calibri"/>
          <w:color w:val="000000" w:themeColor="text1"/>
          <w:sz w:val="22"/>
          <w:szCs w:val="22"/>
        </w:rPr>
        <w:t>airfax Water</w:t>
      </w:r>
      <w:r w:rsidRPr="008669F6">
        <w:rPr>
          <w:rFonts w:cs="Calibri"/>
          <w:color w:val="000000"/>
          <w:spacing w:val="-4"/>
          <w:sz w:val="22"/>
          <w:szCs w:val="22"/>
        </w:rPr>
        <w:t>,</w:t>
      </w:r>
      <w:r w:rsidRPr="00A36D8B">
        <w:rPr>
          <w:rFonts w:cs="Calibri"/>
          <w:color w:val="000000"/>
          <w:sz w:val="22"/>
          <w:szCs w:val="22"/>
        </w:rPr>
        <w:t xml:space="preserve"> and</w:t>
      </w:r>
      <w:r w:rsidRPr="008669F6">
        <w:rPr>
          <w:rFonts w:cs="Calibri"/>
          <w:sz w:val="22"/>
          <w:szCs w:val="22"/>
        </w:rPr>
        <w:t xml:space="preserve"> </w:t>
      </w:r>
      <w:r w:rsidRPr="00A36D8B">
        <w:rPr>
          <w:rFonts w:cs="Calibri"/>
          <w:color w:val="000000"/>
          <w:sz w:val="22"/>
          <w:szCs w:val="22"/>
        </w:rPr>
        <w:t>d</w:t>
      </w:r>
      <w:r w:rsidRPr="00A36D8B">
        <w:rPr>
          <w:rFonts w:cs="Calibri"/>
          <w:color w:val="000000"/>
          <w:spacing w:val="-3"/>
          <w:sz w:val="22"/>
          <w:szCs w:val="22"/>
        </w:rPr>
        <w:t>o</w:t>
      </w:r>
      <w:r w:rsidRPr="00A36D8B">
        <w:rPr>
          <w:rFonts w:cs="Calibri"/>
          <w:color w:val="000000"/>
          <w:sz w:val="22"/>
          <w:szCs w:val="22"/>
        </w:rPr>
        <w:t>cuments</w:t>
      </w:r>
      <w:r w:rsidRPr="008669F6">
        <w:rPr>
          <w:rFonts w:cs="Calibri"/>
          <w:color w:val="000000"/>
          <w:spacing w:val="-4"/>
          <w:sz w:val="22"/>
          <w:szCs w:val="22"/>
        </w:rPr>
        <w:t xml:space="preserve"> </w:t>
      </w:r>
      <w:r w:rsidRPr="00A36D8B">
        <w:rPr>
          <w:rFonts w:cs="Calibri"/>
          <w:color w:val="000000"/>
          <w:sz w:val="22"/>
          <w:szCs w:val="22"/>
        </w:rPr>
        <w:t>ob</w:t>
      </w:r>
      <w:r w:rsidRPr="00A36D8B">
        <w:rPr>
          <w:rFonts w:cs="Calibri"/>
          <w:color w:val="000000"/>
          <w:spacing w:val="-3"/>
          <w:sz w:val="22"/>
          <w:szCs w:val="22"/>
        </w:rPr>
        <w:t>t</w:t>
      </w:r>
      <w:r w:rsidRPr="00A36D8B">
        <w:rPr>
          <w:rFonts w:cs="Calibri"/>
          <w:color w:val="000000"/>
          <w:sz w:val="22"/>
          <w:szCs w:val="22"/>
        </w:rPr>
        <w:t xml:space="preserve">ained </w:t>
      </w:r>
      <w:r w:rsidRPr="00A36D8B">
        <w:rPr>
          <w:rFonts w:cs="Calibri"/>
          <w:color w:val="000000"/>
          <w:spacing w:val="-4"/>
          <w:sz w:val="22"/>
          <w:szCs w:val="22"/>
        </w:rPr>
        <w:t>f</w:t>
      </w:r>
      <w:r w:rsidRPr="00A36D8B">
        <w:rPr>
          <w:rFonts w:cs="Calibri"/>
          <w:color w:val="000000"/>
          <w:sz w:val="22"/>
          <w:szCs w:val="22"/>
        </w:rPr>
        <w:t>rom</w:t>
      </w:r>
      <w:r w:rsidRPr="008669F6">
        <w:rPr>
          <w:rFonts w:cs="Calibri"/>
          <w:color w:val="000000"/>
          <w:spacing w:val="-3"/>
          <w:sz w:val="22"/>
          <w:szCs w:val="22"/>
        </w:rPr>
        <w:t xml:space="preserve"> </w:t>
      </w:r>
      <w:r w:rsidRPr="00A36D8B">
        <w:rPr>
          <w:rFonts w:cs="Calibri"/>
          <w:color w:val="000000"/>
          <w:sz w:val="22"/>
          <w:szCs w:val="22"/>
        </w:rPr>
        <w:t>all</w:t>
      </w:r>
      <w:r w:rsidRPr="008669F6">
        <w:rPr>
          <w:rFonts w:cs="Calibri"/>
          <w:color w:val="000000"/>
          <w:spacing w:val="-3"/>
          <w:sz w:val="22"/>
          <w:szCs w:val="22"/>
        </w:rPr>
        <w:t xml:space="preserve"> </w:t>
      </w:r>
      <w:r w:rsidRPr="00A36D8B">
        <w:rPr>
          <w:rFonts w:cs="Calibri"/>
          <w:color w:val="000000"/>
          <w:sz w:val="22"/>
          <w:szCs w:val="22"/>
        </w:rPr>
        <w:t>o</w:t>
      </w:r>
      <w:r w:rsidRPr="00A36D8B">
        <w:rPr>
          <w:rFonts w:cs="Calibri"/>
          <w:color w:val="000000"/>
          <w:spacing w:val="-3"/>
          <w:sz w:val="22"/>
          <w:szCs w:val="22"/>
        </w:rPr>
        <w:t>t</w:t>
      </w:r>
      <w:r w:rsidRPr="00A36D8B">
        <w:rPr>
          <w:rFonts w:cs="Calibri"/>
          <w:color w:val="000000"/>
          <w:sz w:val="22"/>
          <w:szCs w:val="22"/>
        </w:rPr>
        <w:t xml:space="preserve">her </w:t>
      </w:r>
      <w:r w:rsidRPr="00A36D8B">
        <w:rPr>
          <w:rFonts w:cs="Calibri"/>
          <w:color w:val="000000"/>
          <w:spacing w:val="-3"/>
          <w:sz w:val="22"/>
          <w:szCs w:val="22"/>
        </w:rPr>
        <w:t>s</w:t>
      </w:r>
      <w:r w:rsidRPr="00A36D8B">
        <w:rPr>
          <w:rFonts w:cs="Calibri"/>
          <w:color w:val="000000"/>
          <w:sz w:val="22"/>
          <w:szCs w:val="22"/>
        </w:rPr>
        <w:t>ources</w:t>
      </w:r>
      <w:r>
        <w:rPr>
          <w:noProof/>
        </w:rPr>
        <mc:AlternateContent>
          <mc:Choice Requires="wps">
            <w:drawing>
              <wp:anchor distT="0" distB="0" distL="114300" distR="114300" simplePos="0" relativeHeight="251662336" behindDoc="0" locked="0" layoutInCell="1" allowOverlap="1" wp14:anchorId="5B156700" wp14:editId="5F1D5360">
                <wp:simplePos x="0" y="0"/>
                <wp:positionH relativeFrom="page">
                  <wp:posOffset>6851650</wp:posOffset>
                </wp:positionH>
                <wp:positionV relativeFrom="paragraph">
                  <wp:posOffset>24130</wp:posOffset>
                </wp:positionV>
                <wp:extent cx="6350" cy="6350"/>
                <wp:effectExtent l="0" t="0" r="0" b="0"/>
                <wp:wrapNone/>
                <wp:docPr id="1460346826"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0"/>
                              </a:moveTo>
                              <a:lnTo>
                                <a:pt x="6096" y="0"/>
                              </a:lnTo>
                              <a:lnTo>
                                <a:pt x="6096" y="6096"/>
                              </a:lnTo>
                              <a:lnTo>
                                <a:pt x="0" y="6096"/>
                              </a:lnTo>
                              <a:lnTo>
                                <a:pt x="0" y="0"/>
                              </a:lnTo>
                              <a:close/>
                            </a:path>
                          </a:pathLst>
                        </a:custGeom>
                        <a:solidFill>
                          <a:srgbClr val="000000">
                            <a:alpha val="100000"/>
                          </a:srgbClr>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5085641" id="Freeform: Shape 3" o:spid="_x0000_s1026" style="position:absolute;margin-left:539.5pt;margin-top:1.9pt;width:.5pt;height:.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" path="m,l6096,r,6096l,6096,,xe" fillcolor="black" stroked="f" strokeweight="1pt">
                <v:path arrowok="t"/>
                <w10:wrap anchorx="page"/>
              </v:shape>
            </w:pict>
          </mc:Fallback>
        </mc:AlternateContent>
      </w:r>
      <w:r>
        <w:rPr>
          <w:rFonts w:cs="Calibri"/>
          <w:color w:val="000000"/>
          <w:sz w:val="22"/>
          <w:szCs w:val="22"/>
        </w:rPr>
        <w:t xml:space="preserve">; and (b) the complete, official version of this RFP (including any and all addenda) will in all events be deemed to be the version posted on </w:t>
      </w:r>
      <w:r w:rsidRPr="7282A203">
        <w:rPr>
          <w:rFonts w:cs="Calibri"/>
          <w:color w:val="000000" w:themeColor="text1"/>
          <w:sz w:val="22"/>
          <w:szCs w:val="22"/>
        </w:rPr>
        <w:t>F</w:t>
      </w:r>
      <w:r>
        <w:rPr>
          <w:rFonts w:cs="Calibri"/>
          <w:color w:val="000000" w:themeColor="text1"/>
          <w:sz w:val="22"/>
          <w:szCs w:val="22"/>
        </w:rPr>
        <w:t>airfax Water</w:t>
      </w:r>
      <w:r>
        <w:rPr>
          <w:rFonts w:cs="Calibri"/>
          <w:color w:val="000000"/>
          <w:sz w:val="22"/>
          <w:szCs w:val="22"/>
        </w:rPr>
        <w:t>’s website.</w:t>
      </w:r>
    </w:p>
    <w:p w14:paraId="68AB10B8" w14:textId="77777777" w:rsidR="00B93356" w:rsidRPr="00DC2F03" w:rsidRDefault="00B93356" w:rsidP="00B93356">
      <w:pPr>
        <w:pStyle w:val="ListParagraph"/>
        <w:numPr>
          <w:ilvl w:val="0"/>
          <w:numId w:val="12"/>
        </w:numPr>
        <w:spacing w:after="248" w:line="268" w:lineRule="exact"/>
        <w:ind w:left="0" w:firstLine="720"/>
        <w:rPr>
          <w:rFonts w:cs="Calibri"/>
          <w:color w:val="010302"/>
          <w:sz w:val="22"/>
          <w:szCs w:val="22"/>
        </w:rPr>
      </w:pPr>
      <w:r w:rsidRPr="7282A203">
        <w:rPr>
          <w:rFonts w:cs="Calibri"/>
          <w:b/>
          <w:sz w:val="22"/>
          <w:szCs w:val="22"/>
          <w:u w:val="single"/>
        </w:rPr>
        <w:t>Proposal</w:t>
      </w:r>
      <w:r w:rsidRPr="7282A203">
        <w:rPr>
          <w:rFonts w:cs="Calibri"/>
          <w:sz w:val="22"/>
          <w:szCs w:val="22"/>
        </w:rPr>
        <w:t xml:space="preserve">.   The Offeror’s Proposal consists of the following, completed copies of which Offeror hereby submits to </w:t>
      </w:r>
      <w:r w:rsidRPr="7282A203">
        <w:rPr>
          <w:rFonts w:cs="Calibri"/>
          <w:color w:val="000000" w:themeColor="text1"/>
          <w:sz w:val="22"/>
          <w:szCs w:val="22"/>
        </w:rPr>
        <w:t>F</w:t>
      </w:r>
      <w:r>
        <w:rPr>
          <w:rFonts w:cs="Calibri"/>
          <w:color w:val="000000" w:themeColor="text1"/>
          <w:sz w:val="22"/>
          <w:szCs w:val="22"/>
        </w:rPr>
        <w:t xml:space="preserve">airfax Water </w:t>
      </w:r>
      <w:r>
        <w:rPr>
          <w:rFonts w:cs="Calibri"/>
          <w:sz w:val="22"/>
          <w:szCs w:val="22"/>
        </w:rPr>
        <w:t>in</w:t>
      </w:r>
      <w:r w:rsidRPr="7282A203">
        <w:rPr>
          <w:rFonts w:cs="Calibri"/>
          <w:sz w:val="22"/>
          <w:szCs w:val="22"/>
        </w:rPr>
        <w:t xml:space="preserve"> the form, format and number specified in the RFP:</w:t>
      </w:r>
    </w:p>
    <w:p w14:paraId="05AD4049" w14:textId="77777777" w:rsidR="00B93356" w:rsidRPr="00DC2F03" w:rsidRDefault="00B93356" w:rsidP="00B93356">
      <w:pPr>
        <w:pStyle w:val="ListParagraph"/>
        <w:numPr>
          <w:ilvl w:val="1"/>
          <w:numId w:val="11"/>
        </w:numPr>
        <w:spacing w:after="0" w:line="268" w:lineRule="exact"/>
        <w:ind w:left="0" w:firstLine="720"/>
        <w:contextualSpacing w:val="0"/>
        <w:rPr>
          <w:rFonts w:cs="Calibri"/>
          <w:color w:val="010302"/>
          <w:sz w:val="22"/>
          <w:szCs w:val="21"/>
        </w:rPr>
      </w:pPr>
      <w:r>
        <w:rPr>
          <w:rFonts w:cs="Calibri"/>
          <w:color w:val="010302"/>
          <w:sz w:val="22"/>
          <w:szCs w:val="21"/>
        </w:rPr>
        <w:t>This Proposal Form (Attachment A</w:t>
      </w:r>
      <w:proofErr w:type="gramStart"/>
      <w:r>
        <w:rPr>
          <w:rFonts w:cs="Calibri"/>
          <w:color w:val="010302"/>
          <w:sz w:val="22"/>
          <w:szCs w:val="21"/>
        </w:rPr>
        <w:t>);</w:t>
      </w:r>
      <w:proofErr w:type="gramEnd"/>
    </w:p>
    <w:p w14:paraId="6287D109" w14:textId="77777777" w:rsidR="00B93356" w:rsidRDefault="00B93356" w:rsidP="00B93356">
      <w:pPr>
        <w:pStyle w:val="ListParagraph"/>
        <w:numPr>
          <w:ilvl w:val="1"/>
          <w:numId w:val="11"/>
        </w:numPr>
        <w:spacing w:after="0" w:line="268" w:lineRule="exact"/>
        <w:ind w:left="0" w:firstLine="720"/>
        <w:contextualSpacing w:val="0"/>
        <w:rPr>
          <w:rFonts w:cs="Calibri"/>
          <w:color w:val="010302"/>
          <w:sz w:val="22"/>
          <w:szCs w:val="21"/>
        </w:rPr>
      </w:pPr>
      <w:r>
        <w:rPr>
          <w:rFonts w:cs="Calibri"/>
          <w:color w:val="010302"/>
          <w:sz w:val="22"/>
          <w:szCs w:val="21"/>
        </w:rPr>
        <w:t xml:space="preserve">Offeror’s Proposal </w:t>
      </w:r>
      <w:proofErr w:type="gramStart"/>
      <w:r>
        <w:rPr>
          <w:rFonts w:cs="Calibri"/>
          <w:color w:val="010302"/>
          <w:sz w:val="22"/>
          <w:szCs w:val="21"/>
        </w:rPr>
        <w:t>document;</w:t>
      </w:r>
      <w:proofErr w:type="gramEnd"/>
      <w:r>
        <w:rPr>
          <w:rFonts w:cs="Calibri"/>
          <w:color w:val="010302"/>
          <w:sz w:val="22"/>
          <w:szCs w:val="21"/>
        </w:rPr>
        <w:t xml:space="preserve"> </w:t>
      </w:r>
    </w:p>
    <w:p w14:paraId="0F6B4008" w14:textId="77777777" w:rsidR="00B93356" w:rsidRDefault="00B93356" w:rsidP="00B93356">
      <w:pPr>
        <w:pStyle w:val="ListParagraph"/>
        <w:numPr>
          <w:ilvl w:val="1"/>
          <w:numId w:val="11"/>
        </w:numPr>
        <w:spacing w:after="0" w:line="268" w:lineRule="exact"/>
        <w:ind w:left="0" w:firstLine="720"/>
        <w:contextualSpacing w:val="0"/>
        <w:rPr>
          <w:rFonts w:cs="Calibri"/>
          <w:color w:val="010302"/>
          <w:sz w:val="22"/>
          <w:szCs w:val="21"/>
        </w:rPr>
      </w:pPr>
      <w:r>
        <w:rPr>
          <w:rFonts w:cs="Calibri"/>
          <w:color w:val="010302"/>
          <w:sz w:val="22"/>
          <w:szCs w:val="21"/>
        </w:rPr>
        <w:t>Offeror’s References (Attachment B); and</w:t>
      </w:r>
    </w:p>
    <w:p w14:paraId="20842CC1" w14:textId="77777777" w:rsidR="00B93356" w:rsidRDefault="00B93356" w:rsidP="00B93356">
      <w:pPr>
        <w:pStyle w:val="ListParagraph"/>
        <w:numPr>
          <w:ilvl w:val="1"/>
          <w:numId w:val="11"/>
        </w:numPr>
        <w:spacing w:after="0" w:line="268" w:lineRule="exact"/>
        <w:ind w:left="0" w:firstLine="720"/>
        <w:contextualSpacing w:val="0"/>
        <w:rPr>
          <w:rFonts w:cs="Calibri"/>
          <w:color w:val="010302"/>
          <w:sz w:val="22"/>
        </w:rPr>
      </w:pPr>
      <w:r w:rsidRPr="00586AE6">
        <w:rPr>
          <w:rFonts w:cs="Calibri"/>
          <w:color w:val="010302"/>
          <w:sz w:val="22"/>
        </w:rPr>
        <w:t>Offeror’s Insurance Checklist (Attachment C).</w:t>
      </w:r>
    </w:p>
    <w:p w14:paraId="09B5A449" w14:textId="77777777" w:rsidR="00B93356" w:rsidRPr="008F2CAB" w:rsidRDefault="00B93356" w:rsidP="00B93356">
      <w:pPr>
        <w:pStyle w:val="ListParagraph"/>
        <w:spacing w:after="0" w:line="268" w:lineRule="exact"/>
        <w:contextualSpacing w:val="0"/>
        <w:rPr>
          <w:rFonts w:cs="Calibri"/>
          <w:color w:val="010302"/>
          <w:sz w:val="18"/>
          <w:szCs w:val="16"/>
        </w:rPr>
      </w:pPr>
    </w:p>
    <w:p w14:paraId="186C3287" w14:textId="77777777" w:rsidR="00B93356" w:rsidRPr="006D0E73" w:rsidRDefault="00B93356" w:rsidP="00B93356">
      <w:pPr>
        <w:spacing w:line="268" w:lineRule="exact"/>
        <w:rPr>
          <w:rFonts w:cs="Calibri"/>
          <w:sz w:val="22"/>
        </w:rPr>
      </w:pPr>
      <w:r w:rsidRPr="00586AE6">
        <w:rPr>
          <w:rFonts w:cs="Calibri"/>
          <w:sz w:val="22"/>
        </w:rPr>
        <w:t>The Offeror acknowledges that its Proposal will remain valid for a period of at least one hundred and twenty (120) days from the date set by this RFP for receipt of proposals.</w:t>
      </w:r>
    </w:p>
    <w:p w14:paraId="09DB2CC1" w14:textId="77777777" w:rsidR="00B93356" w:rsidRPr="00126373" w:rsidRDefault="00B93356" w:rsidP="00B93356">
      <w:pPr>
        <w:pStyle w:val="ListParagraph"/>
        <w:numPr>
          <w:ilvl w:val="0"/>
          <w:numId w:val="12"/>
        </w:numPr>
        <w:spacing w:after="248" w:line="268" w:lineRule="exact"/>
        <w:ind w:left="0" w:firstLine="720"/>
        <w:contextualSpacing w:val="0"/>
        <w:rPr>
          <w:rFonts w:cs="Calibri"/>
          <w:color w:val="010302"/>
          <w:sz w:val="22"/>
          <w:szCs w:val="21"/>
        </w:rPr>
      </w:pPr>
      <w:r w:rsidRPr="00586AE6">
        <w:rPr>
          <w:rFonts w:cs="Calibri"/>
          <w:b/>
          <w:bCs/>
          <w:color w:val="010302"/>
          <w:sz w:val="22"/>
          <w:u w:val="single"/>
        </w:rPr>
        <w:lastRenderedPageBreak/>
        <w:t>Certification of Non-No Collusion or Fraud</w:t>
      </w:r>
      <w:r w:rsidRPr="00586AE6">
        <w:rPr>
          <w:rFonts w:cs="Calibri"/>
          <w:color w:val="010302"/>
          <w:sz w:val="22"/>
        </w:rPr>
        <w:t>.  The Offeror certifies that this proposal is not the result of, or affected</w:t>
      </w:r>
      <w:r w:rsidRPr="00DC2F03">
        <w:rPr>
          <w:rFonts w:cs="Calibri"/>
          <w:color w:val="010302"/>
          <w:sz w:val="22"/>
          <w:szCs w:val="21"/>
        </w:rPr>
        <w:t xml:space="preserve"> by, any act of collusion or conspiracy to rig, alter, or manipulate any bid in violation of Va. Code § 59.1-68.7; or any act of fraud punishable under the Virginia Governmental Frauds Act (Code of Virginia § 18.2-498.1 </w:t>
      </w:r>
      <w:r w:rsidRPr="00DC2F03">
        <w:rPr>
          <w:rFonts w:cs="Calibri"/>
          <w:i/>
          <w:iCs/>
          <w:color w:val="010302"/>
          <w:sz w:val="22"/>
          <w:szCs w:val="21"/>
        </w:rPr>
        <w:t>et seq</w:t>
      </w:r>
      <w:r w:rsidRPr="00DC2F03">
        <w:rPr>
          <w:rFonts w:cs="Calibri"/>
          <w:color w:val="010302"/>
          <w:sz w:val="22"/>
          <w:szCs w:val="21"/>
        </w:rPr>
        <w:t>.).</w:t>
      </w:r>
    </w:p>
    <w:p w14:paraId="38509512" w14:textId="77777777" w:rsidR="00B93356" w:rsidRDefault="00B93356" w:rsidP="00B93356">
      <w:pPr>
        <w:pStyle w:val="ListParagraph"/>
        <w:numPr>
          <w:ilvl w:val="0"/>
          <w:numId w:val="12"/>
        </w:numPr>
        <w:spacing w:after="248" w:line="268" w:lineRule="exact"/>
        <w:ind w:left="0" w:firstLine="720"/>
        <w:contextualSpacing w:val="0"/>
        <w:rPr>
          <w:rFonts w:cs="Calibri"/>
          <w:color w:val="010302"/>
          <w:sz w:val="22"/>
          <w:szCs w:val="21"/>
        </w:rPr>
      </w:pPr>
      <w:r w:rsidRPr="00DC2F03">
        <w:rPr>
          <w:rFonts w:cs="Calibri"/>
          <w:b/>
          <w:bCs/>
          <w:color w:val="010302"/>
          <w:sz w:val="22"/>
          <w:szCs w:val="21"/>
          <w:u w:val="single"/>
        </w:rPr>
        <w:t>Certification Regarding Debarment</w:t>
      </w:r>
      <w:r>
        <w:rPr>
          <w:rFonts w:cs="Calibri"/>
          <w:color w:val="010302"/>
          <w:sz w:val="22"/>
          <w:szCs w:val="21"/>
        </w:rPr>
        <w:t xml:space="preserve">.  </w:t>
      </w:r>
      <w:r w:rsidRPr="0028019D">
        <w:rPr>
          <w:rFonts w:cs="Calibri"/>
          <w:color w:val="010302"/>
          <w:sz w:val="22"/>
          <w:szCs w:val="21"/>
        </w:rPr>
        <w:t>The Offeror certifies</w:t>
      </w:r>
      <w:r>
        <w:rPr>
          <w:rFonts w:cs="Calibri"/>
          <w:color w:val="010302"/>
          <w:sz w:val="22"/>
          <w:szCs w:val="21"/>
        </w:rPr>
        <w:t xml:space="preserve"> that</w:t>
      </w:r>
      <w:r w:rsidRPr="0028019D">
        <w:rPr>
          <w:rFonts w:cs="Calibri"/>
          <w:color w:val="010302"/>
          <w:sz w:val="22"/>
          <w:szCs w:val="21"/>
        </w:rPr>
        <w:t xml:space="preserve">, to the best of its knowledge and belief, neither the Offeror nor </w:t>
      </w:r>
      <w:r>
        <w:rPr>
          <w:rFonts w:cs="Calibri"/>
          <w:color w:val="010302"/>
          <w:sz w:val="22"/>
          <w:szCs w:val="21"/>
        </w:rPr>
        <w:t xml:space="preserve">any of </w:t>
      </w:r>
      <w:r w:rsidRPr="0028019D">
        <w:rPr>
          <w:rFonts w:cs="Calibri"/>
          <w:color w:val="010302"/>
          <w:sz w:val="22"/>
          <w:szCs w:val="21"/>
        </w:rPr>
        <w:t xml:space="preserve">its </w:t>
      </w:r>
      <w:proofErr w:type="gramStart"/>
      <w:r w:rsidRPr="0028019D">
        <w:rPr>
          <w:rFonts w:cs="Calibri"/>
          <w:color w:val="010302"/>
          <w:sz w:val="22"/>
          <w:szCs w:val="21"/>
        </w:rPr>
        <w:t>Principals</w:t>
      </w:r>
      <w:proofErr w:type="gramEnd"/>
      <w:r>
        <w:rPr>
          <w:rFonts w:cs="Calibri"/>
          <w:color w:val="010302"/>
          <w:sz w:val="22"/>
          <w:szCs w:val="21"/>
        </w:rPr>
        <w:t xml:space="preserve"> </w:t>
      </w:r>
      <w:r w:rsidRPr="00DC2F03">
        <w:rPr>
          <w:rFonts w:cs="Calibri"/>
          <w:color w:val="010302"/>
          <w:sz w:val="22"/>
          <w:szCs w:val="21"/>
        </w:rPr>
        <w:t>are suspended, debarred, proposed for debarment, or declared ineligible for the award of contracts</w:t>
      </w:r>
      <w:r>
        <w:rPr>
          <w:rFonts w:cs="Calibri"/>
          <w:color w:val="010302"/>
          <w:sz w:val="22"/>
          <w:szCs w:val="21"/>
        </w:rPr>
        <w:t xml:space="preserve"> by the </w:t>
      </w:r>
      <w:r w:rsidRPr="00DC2F03">
        <w:rPr>
          <w:rFonts w:cs="Calibri"/>
          <w:color w:val="010302"/>
          <w:sz w:val="22"/>
          <w:szCs w:val="21"/>
        </w:rPr>
        <w:t>federal government</w:t>
      </w:r>
      <w:r>
        <w:rPr>
          <w:rFonts w:cs="Calibri"/>
          <w:color w:val="010302"/>
          <w:sz w:val="22"/>
          <w:szCs w:val="21"/>
        </w:rPr>
        <w:t xml:space="preserve">, the Commonwealth of Virginia or any agency or political subdivision thereof.  As employed herein, the term </w:t>
      </w:r>
      <w:r w:rsidRPr="00DC2F03">
        <w:rPr>
          <w:rFonts w:cs="Calibri"/>
          <w:color w:val="010302"/>
          <w:sz w:val="22"/>
          <w:szCs w:val="21"/>
        </w:rPr>
        <w:t xml:space="preserve">“Principal” means </w:t>
      </w:r>
      <w:r>
        <w:rPr>
          <w:rFonts w:cs="Calibri"/>
          <w:color w:val="010302"/>
          <w:sz w:val="22"/>
          <w:szCs w:val="21"/>
        </w:rPr>
        <w:t xml:space="preserve">any </w:t>
      </w:r>
      <w:r w:rsidRPr="00DC2F03">
        <w:rPr>
          <w:rFonts w:cs="Calibri"/>
          <w:color w:val="010302"/>
          <w:sz w:val="22"/>
          <w:szCs w:val="21"/>
        </w:rPr>
        <w:t>officer, director, owner, partner, and</w:t>
      </w:r>
      <w:r>
        <w:rPr>
          <w:rFonts w:cs="Calibri"/>
          <w:color w:val="010302"/>
          <w:sz w:val="22"/>
          <w:szCs w:val="21"/>
        </w:rPr>
        <w:t xml:space="preserve">/or </w:t>
      </w:r>
      <w:r w:rsidRPr="00DC2F03">
        <w:rPr>
          <w:rFonts w:cs="Calibri"/>
          <w:color w:val="010302"/>
          <w:sz w:val="22"/>
          <w:szCs w:val="21"/>
        </w:rPr>
        <w:t>person having primary management or supervisory responsibilities within a business entity (e.g.,</w:t>
      </w:r>
      <w:r>
        <w:rPr>
          <w:rFonts w:cs="Calibri"/>
          <w:color w:val="010302"/>
          <w:sz w:val="22"/>
          <w:szCs w:val="21"/>
        </w:rPr>
        <w:t xml:space="preserve"> </w:t>
      </w:r>
      <w:r w:rsidRPr="00DC2F03">
        <w:rPr>
          <w:rFonts w:cs="Calibri"/>
          <w:color w:val="010302"/>
          <w:sz w:val="22"/>
          <w:szCs w:val="21"/>
        </w:rPr>
        <w:t>general manager, plant manager, head of a subsidiary, division, or business segment, and similar</w:t>
      </w:r>
      <w:r>
        <w:rPr>
          <w:rFonts w:cs="Calibri"/>
          <w:color w:val="010302"/>
          <w:sz w:val="22"/>
          <w:szCs w:val="21"/>
        </w:rPr>
        <w:t xml:space="preserve"> </w:t>
      </w:r>
      <w:r w:rsidRPr="00DC2F03">
        <w:rPr>
          <w:rFonts w:cs="Calibri"/>
          <w:color w:val="010302"/>
          <w:sz w:val="22"/>
          <w:szCs w:val="21"/>
        </w:rPr>
        <w:t>positions).</w:t>
      </w:r>
    </w:p>
    <w:p w14:paraId="0673ACC8" w14:textId="77777777" w:rsidR="00B93356" w:rsidRPr="00126373" w:rsidRDefault="00B93356" w:rsidP="00B93356">
      <w:pPr>
        <w:pStyle w:val="ListParagraph"/>
        <w:numPr>
          <w:ilvl w:val="0"/>
          <w:numId w:val="12"/>
        </w:numPr>
        <w:spacing w:after="248" w:line="268" w:lineRule="exact"/>
        <w:ind w:left="0" w:firstLine="720"/>
        <w:rPr>
          <w:rFonts w:cs="Calibri"/>
          <w:color w:val="010302"/>
          <w:sz w:val="22"/>
          <w:szCs w:val="22"/>
        </w:rPr>
      </w:pPr>
      <w:r w:rsidRPr="00126373">
        <w:rPr>
          <w:rFonts w:cs="Calibri"/>
          <w:b/>
          <w:color w:val="000000"/>
          <w:sz w:val="22"/>
          <w:szCs w:val="22"/>
          <w:u w:val="single"/>
        </w:rPr>
        <w:t>Protection of Trade Secrets and Proprietary Information</w:t>
      </w:r>
      <w:r w:rsidRPr="00126373">
        <w:rPr>
          <w:rFonts w:cs="Calibri"/>
          <w:b/>
          <w:color w:val="000000"/>
          <w:sz w:val="22"/>
          <w:szCs w:val="22"/>
        </w:rPr>
        <w:t xml:space="preserve">.  </w:t>
      </w:r>
      <w:r w:rsidRPr="00126373">
        <w:rPr>
          <w:rFonts w:cs="Calibri"/>
          <w:color w:val="000000"/>
          <w:sz w:val="22"/>
          <w:szCs w:val="22"/>
        </w:rPr>
        <w:t>The Offeror is advised that trade</w:t>
      </w:r>
      <w:r w:rsidRPr="00126373">
        <w:rPr>
          <w:rFonts w:cs="Calibri"/>
          <w:color w:val="000000"/>
          <w:spacing w:val="28"/>
          <w:sz w:val="22"/>
          <w:szCs w:val="22"/>
        </w:rPr>
        <w:t xml:space="preserve"> </w:t>
      </w:r>
      <w:r w:rsidRPr="00126373">
        <w:rPr>
          <w:rFonts w:cs="Calibri"/>
          <w:color w:val="000000"/>
          <w:sz w:val="22"/>
          <w:szCs w:val="22"/>
        </w:rPr>
        <w:t>secrets</w:t>
      </w:r>
      <w:r w:rsidRPr="00126373">
        <w:rPr>
          <w:rFonts w:cs="Calibri"/>
          <w:color w:val="000000"/>
          <w:spacing w:val="33"/>
          <w:sz w:val="22"/>
          <w:szCs w:val="22"/>
        </w:rPr>
        <w:t xml:space="preserve"> </w:t>
      </w:r>
      <w:r w:rsidRPr="00126373">
        <w:rPr>
          <w:rFonts w:cs="Calibri"/>
          <w:color w:val="000000"/>
          <w:sz w:val="22"/>
          <w:szCs w:val="22"/>
        </w:rPr>
        <w:t>or</w:t>
      </w:r>
      <w:r w:rsidRPr="00126373">
        <w:rPr>
          <w:rFonts w:cs="Calibri"/>
          <w:color w:val="000000"/>
          <w:spacing w:val="31"/>
          <w:sz w:val="22"/>
          <w:szCs w:val="22"/>
        </w:rPr>
        <w:t xml:space="preserve"> </w:t>
      </w:r>
      <w:r w:rsidRPr="00126373">
        <w:rPr>
          <w:rFonts w:cs="Calibri"/>
          <w:color w:val="000000"/>
          <w:sz w:val="22"/>
          <w:szCs w:val="22"/>
        </w:rPr>
        <w:t>proprietary</w:t>
      </w:r>
      <w:r w:rsidRPr="00126373">
        <w:rPr>
          <w:rFonts w:cs="Calibri"/>
          <w:color w:val="000000"/>
          <w:spacing w:val="30"/>
          <w:sz w:val="22"/>
          <w:szCs w:val="22"/>
        </w:rPr>
        <w:t xml:space="preserve"> </w:t>
      </w:r>
      <w:r w:rsidRPr="00126373">
        <w:rPr>
          <w:rFonts w:cs="Calibri"/>
          <w:color w:val="000000"/>
          <w:sz w:val="22"/>
          <w:szCs w:val="22"/>
        </w:rPr>
        <w:t>information</w:t>
      </w:r>
      <w:r w:rsidRPr="00126373">
        <w:rPr>
          <w:rFonts w:cs="Calibri"/>
          <w:color w:val="000000"/>
          <w:spacing w:val="33"/>
          <w:sz w:val="22"/>
          <w:szCs w:val="22"/>
        </w:rPr>
        <w:t xml:space="preserve"> </w:t>
      </w:r>
      <w:r w:rsidRPr="00126373">
        <w:rPr>
          <w:rFonts w:cs="Calibri"/>
          <w:color w:val="000000"/>
          <w:sz w:val="22"/>
          <w:szCs w:val="22"/>
        </w:rPr>
        <w:t>submi</w:t>
      </w:r>
      <w:r w:rsidRPr="00126373">
        <w:rPr>
          <w:rFonts w:cs="Calibri"/>
          <w:color w:val="000000"/>
          <w:spacing w:val="-3"/>
          <w:sz w:val="22"/>
          <w:szCs w:val="22"/>
        </w:rPr>
        <w:t>t</w:t>
      </w:r>
      <w:r w:rsidRPr="00126373">
        <w:rPr>
          <w:rFonts w:cs="Calibri"/>
          <w:color w:val="000000"/>
          <w:sz w:val="22"/>
          <w:szCs w:val="22"/>
        </w:rPr>
        <w:t xml:space="preserve">ted to </w:t>
      </w:r>
      <w:r w:rsidRPr="7282A203">
        <w:rPr>
          <w:rFonts w:cs="Calibri"/>
          <w:color w:val="000000" w:themeColor="text1"/>
          <w:sz w:val="22"/>
          <w:szCs w:val="22"/>
        </w:rPr>
        <w:t>F</w:t>
      </w:r>
      <w:r>
        <w:rPr>
          <w:rFonts w:cs="Calibri"/>
          <w:color w:val="000000" w:themeColor="text1"/>
          <w:sz w:val="22"/>
          <w:szCs w:val="22"/>
        </w:rPr>
        <w:t>airfax Water</w:t>
      </w:r>
      <w:r w:rsidRPr="00126373">
        <w:rPr>
          <w:rFonts w:cs="Calibri"/>
          <w:color w:val="000000"/>
          <w:spacing w:val="29"/>
          <w:sz w:val="22"/>
          <w:szCs w:val="22"/>
        </w:rPr>
        <w:t xml:space="preserve"> </w:t>
      </w:r>
      <w:r w:rsidRPr="00126373">
        <w:rPr>
          <w:rFonts w:cs="Calibri"/>
          <w:color w:val="000000"/>
          <w:sz w:val="22"/>
          <w:szCs w:val="22"/>
        </w:rPr>
        <w:t>in</w:t>
      </w:r>
      <w:r w:rsidRPr="00126373">
        <w:rPr>
          <w:rFonts w:cs="Calibri"/>
          <w:color w:val="000000"/>
          <w:spacing w:val="31"/>
          <w:sz w:val="22"/>
          <w:szCs w:val="22"/>
        </w:rPr>
        <w:t xml:space="preserve"> </w:t>
      </w:r>
      <w:r w:rsidRPr="00126373">
        <w:rPr>
          <w:rFonts w:cs="Calibri"/>
          <w:color w:val="000000"/>
          <w:sz w:val="22"/>
          <w:szCs w:val="22"/>
        </w:rPr>
        <w:t>connection</w:t>
      </w:r>
      <w:r w:rsidRPr="00126373">
        <w:rPr>
          <w:rFonts w:cs="Calibri"/>
          <w:color w:val="000000"/>
          <w:spacing w:val="31"/>
          <w:sz w:val="22"/>
          <w:szCs w:val="22"/>
        </w:rPr>
        <w:t xml:space="preserve"> </w:t>
      </w:r>
      <w:r w:rsidRPr="00126373">
        <w:rPr>
          <w:rFonts w:cs="Calibri"/>
          <w:color w:val="000000"/>
          <w:sz w:val="22"/>
          <w:szCs w:val="22"/>
        </w:rPr>
        <w:t>with</w:t>
      </w:r>
      <w:r w:rsidRPr="00126373">
        <w:rPr>
          <w:rFonts w:cs="Calibri"/>
          <w:color w:val="000000"/>
          <w:spacing w:val="31"/>
          <w:sz w:val="22"/>
          <w:szCs w:val="22"/>
        </w:rPr>
        <w:t xml:space="preserve"> </w:t>
      </w:r>
      <w:r w:rsidRPr="00126373">
        <w:rPr>
          <w:rFonts w:cs="Calibri"/>
          <w:color w:val="000000"/>
          <w:sz w:val="22"/>
          <w:szCs w:val="22"/>
        </w:rPr>
        <w:t>this</w:t>
      </w:r>
      <w:r w:rsidRPr="00126373">
        <w:rPr>
          <w:rFonts w:cs="Calibri"/>
          <w:color w:val="000000"/>
          <w:spacing w:val="31"/>
          <w:sz w:val="22"/>
          <w:szCs w:val="22"/>
        </w:rPr>
        <w:t xml:space="preserve"> </w:t>
      </w:r>
      <w:r w:rsidRPr="00126373">
        <w:rPr>
          <w:rFonts w:cs="Calibri"/>
          <w:color w:val="000000"/>
          <w:sz w:val="22"/>
          <w:szCs w:val="22"/>
        </w:rPr>
        <w:t>procurement</w:t>
      </w:r>
      <w:r w:rsidRPr="00126373">
        <w:rPr>
          <w:rFonts w:cs="Calibri"/>
          <w:sz w:val="22"/>
          <w:szCs w:val="22"/>
        </w:rPr>
        <w:t xml:space="preserve"> </w:t>
      </w:r>
      <w:r w:rsidRPr="00126373">
        <w:rPr>
          <w:rFonts w:cs="Calibri"/>
          <w:color w:val="000000"/>
          <w:sz w:val="22"/>
          <w:szCs w:val="22"/>
        </w:rPr>
        <w:t>transa</w:t>
      </w:r>
      <w:r w:rsidRPr="00126373">
        <w:rPr>
          <w:rFonts w:cs="Calibri"/>
          <w:color w:val="000000"/>
          <w:spacing w:val="-5"/>
          <w:sz w:val="22"/>
          <w:szCs w:val="22"/>
        </w:rPr>
        <w:t>c</w:t>
      </w:r>
      <w:r w:rsidRPr="00126373">
        <w:rPr>
          <w:rFonts w:cs="Calibri"/>
          <w:color w:val="000000"/>
          <w:sz w:val="22"/>
          <w:szCs w:val="22"/>
        </w:rPr>
        <w:t>tion</w:t>
      </w:r>
      <w:r w:rsidRPr="00126373">
        <w:rPr>
          <w:rFonts w:cs="Calibri"/>
          <w:color w:val="000000"/>
          <w:spacing w:val="34"/>
          <w:sz w:val="22"/>
          <w:szCs w:val="22"/>
        </w:rPr>
        <w:t xml:space="preserve"> </w:t>
      </w:r>
      <w:r w:rsidRPr="00126373">
        <w:rPr>
          <w:rFonts w:cs="Calibri"/>
          <w:color w:val="000000"/>
          <w:sz w:val="22"/>
          <w:szCs w:val="22"/>
        </w:rPr>
        <w:t>will</w:t>
      </w:r>
      <w:r w:rsidRPr="00126373">
        <w:rPr>
          <w:rFonts w:cs="Calibri"/>
          <w:color w:val="000000"/>
          <w:spacing w:val="38"/>
          <w:sz w:val="22"/>
          <w:szCs w:val="22"/>
        </w:rPr>
        <w:t xml:space="preserve"> </w:t>
      </w:r>
      <w:r w:rsidRPr="00126373">
        <w:rPr>
          <w:rFonts w:cs="Calibri"/>
          <w:color w:val="000000"/>
          <w:sz w:val="22"/>
          <w:szCs w:val="22"/>
        </w:rPr>
        <w:t>be</w:t>
      </w:r>
      <w:r w:rsidRPr="00126373">
        <w:rPr>
          <w:rFonts w:cs="Calibri"/>
          <w:color w:val="000000"/>
          <w:spacing w:val="35"/>
          <w:sz w:val="22"/>
          <w:szCs w:val="22"/>
        </w:rPr>
        <w:t xml:space="preserve"> </w:t>
      </w:r>
      <w:r w:rsidRPr="00126373">
        <w:rPr>
          <w:rFonts w:cs="Calibri"/>
          <w:color w:val="000000"/>
          <w:sz w:val="22"/>
          <w:szCs w:val="22"/>
        </w:rPr>
        <w:t>subject</w:t>
      </w:r>
      <w:r w:rsidRPr="00126373">
        <w:rPr>
          <w:rFonts w:cs="Calibri"/>
          <w:color w:val="000000"/>
          <w:spacing w:val="38"/>
          <w:sz w:val="22"/>
          <w:szCs w:val="22"/>
        </w:rPr>
        <w:t xml:space="preserve"> </w:t>
      </w:r>
      <w:r w:rsidRPr="00126373">
        <w:rPr>
          <w:rFonts w:cs="Calibri"/>
          <w:color w:val="000000"/>
          <w:spacing w:val="-3"/>
          <w:sz w:val="22"/>
          <w:szCs w:val="22"/>
        </w:rPr>
        <w:t>t</w:t>
      </w:r>
      <w:r w:rsidRPr="00126373">
        <w:rPr>
          <w:rFonts w:cs="Calibri"/>
          <w:color w:val="000000"/>
          <w:sz w:val="22"/>
          <w:szCs w:val="22"/>
        </w:rPr>
        <w:t>o</w:t>
      </w:r>
      <w:r w:rsidRPr="00126373">
        <w:rPr>
          <w:rFonts w:cs="Calibri"/>
          <w:color w:val="000000"/>
          <w:spacing w:val="36"/>
          <w:sz w:val="22"/>
          <w:szCs w:val="22"/>
        </w:rPr>
        <w:t xml:space="preserve"> </w:t>
      </w:r>
      <w:r w:rsidRPr="00126373">
        <w:rPr>
          <w:rFonts w:cs="Calibri"/>
          <w:color w:val="000000"/>
          <w:sz w:val="22"/>
          <w:szCs w:val="22"/>
        </w:rPr>
        <w:t>public</w:t>
      </w:r>
      <w:r w:rsidRPr="00126373">
        <w:rPr>
          <w:rFonts w:cs="Calibri"/>
          <w:color w:val="000000"/>
          <w:spacing w:val="36"/>
          <w:sz w:val="22"/>
          <w:szCs w:val="22"/>
        </w:rPr>
        <w:t xml:space="preserve"> </w:t>
      </w:r>
      <w:r w:rsidRPr="00126373">
        <w:rPr>
          <w:rFonts w:cs="Calibri"/>
          <w:color w:val="000000"/>
          <w:sz w:val="22"/>
          <w:szCs w:val="22"/>
        </w:rPr>
        <w:t>disclosure</w:t>
      </w:r>
      <w:r w:rsidRPr="00126373">
        <w:rPr>
          <w:rFonts w:cs="Calibri"/>
          <w:color w:val="000000"/>
          <w:spacing w:val="39"/>
          <w:sz w:val="22"/>
          <w:szCs w:val="22"/>
        </w:rPr>
        <w:t xml:space="preserve"> </w:t>
      </w:r>
      <w:r w:rsidRPr="00126373">
        <w:rPr>
          <w:rFonts w:cs="Calibri"/>
          <w:color w:val="000000"/>
          <w:sz w:val="22"/>
          <w:szCs w:val="22"/>
        </w:rPr>
        <w:t>un</w:t>
      </w:r>
      <w:r w:rsidRPr="00126373">
        <w:rPr>
          <w:rFonts w:cs="Calibri"/>
          <w:color w:val="000000"/>
          <w:spacing w:val="-3"/>
          <w:sz w:val="22"/>
          <w:szCs w:val="22"/>
        </w:rPr>
        <w:t>d</w:t>
      </w:r>
      <w:r w:rsidRPr="00126373">
        <w:rPr>
          <w:rFonts w:cs="Calibri"/>
          <w:color w:val="000000"/>
          <w:sz w:val="22"/>
          <w:szCs w:val="22"/>
        </w:rPr>
        <w:t>er</w:t>
      </w:r>
      <w:r w:rsidRPr="00126373">
        <w:rPr>
          <w:rFonts w:cs="Calibri"/>
          <w:color w:val="000000"/>
          <w:spacing w:val="38"/>
          <w:sz w:val="22"/>
          <w:szCs w:val="22"/>
        </w:rPr>
        <w:t xml:space="preserve"> </w:t>
      </w:r>
      <w:r w:rsidRPr="00126373">
        <w:rPr>
          <w:rFonts w:cs="Calibri"/>
          <w:color w:val="000000"/>
          <w:sz w:val="22"/>
          <w:szCs w:val="22"/>
        </w:rPr>
        <w:t>th</w:t>
      </w:r>
      <w:r w:rsidRPr="00126373">
        <w:rPr>
          <w:rFonts w:cs="Calibri"/>
          <w:color w:val="000000"/>
          <w:spacing w:val="-3"/>
          <w:sz w:val="22"/>
          <w:szCs w:val="22"/>
        </w:rPr>
        <w:t>e</w:t>
      </w:r>
      <w:r w:rsidRPr="00126373">
        <w:rPr>
          <w:rFonts w:cs="Calibri"/>
          <w:color w:val="000000"/>
          <w:spacing w:val="36"/>
          <w:sz w:val="22"/>
          <w:szCs w:val="22"/>
        </w:rPr>
        <w:t xml:space="preserve"> </w:t>
      </w:r>
      <w:r w:rsidRPr="00126373">
        <w:rPr>
          <w:rFonts w:cs="Calibri"/>
          <w:color w:val="000000"/>
          <w:sz w:val="22"/>
          <w:szCs w:val="22"/>
        </w:rPr>
        <w:t>Virginia</w:t>
      </w:r>
      <w:r w:rsidRPr="00126373">
        <w:rPr>
          <w:rFonts w:cs="Calibri"/>
          <w:color w:val="000000"/>
          <w:spacing w:val="35"/>
          <w:sz w:val="22"/>
          <w:szCs w:val="22"/>
        </w:rPr>
        <w:t xml:space="preserve"> </w:t>
      </w:r>
      <w:r w:rsidRPr="00126373">
        <w:rPr>
          <w:rFonts w:cs="Calibri"/>
          <w:color w:val="000000"/>
          <w:sz w:val="22"/>
          <w:szCs w:val="22"/>
        </w:rPr>
        <w:t>Freed</w:t>
      </w:r>
      <w:r w:rsidRPr="00126373">
        <w:rPr>
          <w:rFonts w:cs="Calibri"/>
          <w:color w:val="000000"/>
          <w:spacing w:val="-5"/>
          <w:sz w:val="22"/>
          <w:szCs w:val="22"/>
        </w:rPr>
        <w:t>o</w:t>
      </w:r>
      <w:r w:rsidRPr="00126373">
        <w:rPr>
          <w:rFonts w:cs="Calibri"/>
          <w:color w:val="000000"/>
          <w:sz w:val="22"/>
          <w:szCs w:val="22"/>
        </w:rPr>
        <w:t>m</w:t>
      </w:r>
      <w:r w:rsidRPr="00126373">
        <w:rPr>
          <w:rFonts w:cs="Calibri"/>
          <w:color w:val="000000"/>
          <w:spacing w:val="38"/>
          <w:sz w:val="22"/>
          <w:szCs w:val="22"/>
        </w:rPr>
        <w:t xml:space="preserve"> </w:t>
      </w:r>
      <w:r w:rsidRPr="00126373">
        <w:rPr>
          <w:rFonts w:cs="Calibri"/>
          <w:color w:val="000000"/>
          <w:sz w:val="22"/>
          <w:szCs w:val="22"/>
        </w:rPr>
        <w:t>of</w:t>
      </w:r>
      <w:r w:rsidRPr="00126373">
        <w:rPr>
          <w:rFonts w:cs="Calibri"/>
          <w:color w:val="000000"/>
          <w:spacing w:val="34"/>
          <w:sz w:val="22"/>
          <w:szCs w:val="22"/>
        </w:rPr>
        <w:t xml:space="preserve"> </w:t>
      </w:r>
      <w:r w:rsidRPr="00126373">
        <w:rPr>
          <w:rFonts w:cs="Calibri"/>
          <w:color w:val="000000"/>
          <w:sz w:val="22"/>
          <w:szCs w:val="22"/>
        </w:rPr>
        <w:t>Informa</w:t>
      </w:r>
      <w:r w:rsidRPr="00126373">
        <w:rPr>
          <w:rFonts w:cs="Calibri"/>
          <w:color w:val="000000"/>
          <w:spacing w:val="-3"/>
          <w:sz w:val="22"/>
          <w:szCs w:val="22"/>
        </w:rPr>
        <w:t>t</w:t>
      </w:r>
      <w:r w:rsidRPr="00126373">
        <w:rPr>
          <w:rFonts w:cs="Calibri"/>
          <w:color w:val="000000"/>
          <w:sz w:val="22"/>
          <w:szCs w:val="22"/>
        </w:rPr>
        <w:t>ion</w:t>
      </w:r>
      <w:r w:rsidRPr="00126373">
        <w:rPr>
          <w:rFonts w:cs="Calibri"/>
          <w:color w:val="000000"/>
          <w:spacing w:val="36"/>
          <w:sz w:val="22"/>
          <w:szCs w:val="22"/>
        </w:rPr>
        <w:t xml:space="preserve"> </w:t>
      </w:r>
      <w:r w:rsidRPr="00126373">
        <w:rPr>
          <w:rFonts w:cs="Calibri"/>
          <w:color w:val="000000"/>
          <w:sz w:val="22"/>
          <w:szCs w:val="22"/>
        </w:rPr>
        <w:t xml:space="preserve">Act, Va. Code § 2.2-3700 </w:t>
      </w:r>
      <w:r w:rsidRPr="7282A203">
        <w:rPr>
          <w:rFonts w:cs="Calibri"/>
          <w:i/>
          <w:color w:val="000000"/>
          <w:sz w:val="22"/>
          <w:szCs w:val="22"/>
        </w:rPr>
        <w:t>et seq</w:t>
      </w:r>
      <w:r w:rsidRPr="00126373">
        <w:rPr>
          <w:rFonts w:cs="Calibri"/>
          <w:color w:val="000000"/>
          <w:sz w:val="22"/>
          <w:szCs w:val="22"/>
        </w:rPr>
        <w:t>.,</w:t>
      </w:r>
      <w:r w:rsidRPr="00126373">
        <w:rPr>
          <w:rFonts w:cs="Calibri"/>
          <w:sz w:val="22"/>
          <w:szCs w:val="22"/>
        </w:rPr>
        <w:t xml:space="preserve"> unless the Offeror invokes the protection from public disclosure set forth in Va. Code </w:t>
      </w:r>
      <w:r w:rsidRPr="00126373">
        <w:rPr>
          <w:rFonts w:cs="Calibri"/>
          <w:color w:val="000000"/>
          <w:spacing w:val="-10"/>
          <w:sz w:val="22"/>
          <w:szCs w:val="22"/>
        </w:rPr>
        <w:t>§</w:t>
      </w:r>
      <w:r w:rsidRPr="00126373">
        <w:rPr>
          <w:rFonts w:cs="Calibri"/>
          <w:color w:val="000000"/>
          <w:sz w:val="22"/>
          <w:szCs w:val="22"/>
        </w:rPr>
        <w:t xml:space="preserve"> 2.2-43</w:t>
      </w:r>
      <w:r w:rsidRPr="00126373">
        <w:rPr>
          <w:rFonts w:cs="Calibri"/>
          <w:color w:val="000000"/>
          <w:spacing w:val="-4"/>
          <w:sz w:val="22"/>
          <w:szCs w:val="22"/>
        </w:rPr>
        <w:t>4</w:t>
      </w:r>
      <w:r w:rsidRPr="00126373">
        <w:rPr>
          <w:rFonts w:cs="Calibri"/>
          <w:color w:val="000000"/>
          <w:sz w:val="22"/>
          <w:szCs w:val="22"/>
        </w:rPr>
        <w:t>2(F)</w:t>
      </w:r>
      <w:r w:rsidRPr="00126373">
        <w:rPr>
          <w:rFonts w:cs="Calibri"/>
          <w:color w:val="000000"/>
          <w:spacing w:val="-5"/>
          <w:sz w:val="22"/>
          <w:szCs w:val="22"/>
        </w:rPr>
        <w:t xml:space="preserve"> (</w:t>
      </w:r>
      <w:r w:rsidRPr="00126373">
        <w:rPr>
          <w:rFonts w:cs="Calibri"/>
          <w:color w:val="000000"/>
          <w:sz w:val="22"/>
          <w:szCs w:val="22"/>
        </w:rPr>
        <w:t>Public</w:t>
      </w:r>
      <w:r w:rsidRPr="00126373">
        <w:rPr>
          <w:rFonts w:cs="Calibri"/>
          <w:color w:val="000000"/>
          <w:spacing w:val="-7"/>
          <w:sz w:val="22"/>
          <w:szCs w:val="22"/>
        </w:rPr>
        <w:t xml:space="preserve"> </w:t>
      </w:r>
      <w:r w:rsidRPr="00126373">
        <w:rPr>
          <w:rFonts w:cs="Calibri"/>
          <w:color w:val="000000"/>
          <w:sz w:val="22"/>
          <w:szCs w:val="22"/>
        </w:rPr>
        <w:t>inspec</w:t>
      </w:r>
      <w:r w:rsidRPr="00126373">
        <w:rPr>
          <w:rFonts w:cs="Calibri"/>
          <w:color w:val="000000"/>
          <w:spacing w:val="-3"/>
          <w:sz w:val="22"/>
          <w:szCs w:val="22"/>
        </w:rPr>
        <w:t>t</w:t>
      </w:r>
      <w:r w:rsidRPr="00126373">
        <w:rPr>
          <w:rFonts w:cs="Calibri"/>
          <w:color w:val="000000"/>
          <w:sz w:val="22"/>
          <w:szCs w:val="22"/>
        </w:rPr>
        <w:t>ion</w:t>
      </w:r>
      <w:r w:rsidRPr="00126373">
        <w:rPr>
          <w:rFonts w:cs="Calibri"/>
          <w:color w:val="000000"/>
          <w:spacing w:val="-4"/>
          <w:sz w:val="22"/>
          <w:szCs w:val="22"/>
        </w:rPr>
        <w:t xml:space="preserve"> </w:t>
      </w:r>
      <w:r w:rsidRPr="00126373">
        <w:rPr>
          <w:rFonts w:cs="Calibri"/>
          <w:color w:val="000000"/>
          <w:sz w:val="22"/>
          <w:szCs w:val="22"/>
        </w:rPr>
        <w:t>of</w:t>
      </w:r>
      <w:r w:rsidRPr="00126373">
        <w:rPr>
          <w:rFonts w:cs="Calibri"/>
          <w:color w:val="000000"/>
          <w:spacing w:val="-8"/>
          <w:sz w:val="22"/>
          <w:szCs w:val="22"/>
        </w:rPr>
        <w:t xml:space="preserve"> </w:t>
      </w:r>
      <w:r w:rsidRPr="00126373">
        <w:rPr>
          <w:rFonts w:cs="Calibri"/>
          <w:color w:val="000000"/>
          <w:sz w:val="22"/>
          <w:szCs w:val="22"/>
        </w:rPr>
        <w:t>cert</w:t>
      </w:r>
      <w:r w:rsidRPr="00126373">
        <w:rPr>
          <w:rFonts w:cs="Calibri"/>
          <w:color w:val="000000"/>
          <w:spacing w:val="-3"/>
          <w:sz w:val="22"/>
          <w:szCs w:val="22"/>
        </w:rPr>
        <w:t>a</w:t>
      </w:r>
      <w:r w:rsidRPr="00126373">
        <w:rPr>
          <w:rFonts w:cs="Calibri"/>
          <w:color w:val="000000"/>
          <w:sz w:val="22"/>
          <w:szCs w:val="22"/>
        </w:rPr>
        <w:t>in</w:t>
      </w:r>
      <w:r w:rsidRPr="00126373">
        <w:rPr>
          <w:rFonts w:cs="Calibri"/>
          <w:color w:val="000000"/>
          <w:spacing w:val="-4"/>
          <w:sz w:val="22"/>
          <w:szCs w:val="22"/>
        </w:rPr>
        <w:t xml:space="preserve"> </w:t>
      </w:r>
      <w:r w:rsidRPr="00126373">
        <w:rPr>
          <w:rFonts w:cs="Calibri"/>
          <w:color w:val="000000"/>
          <w:sz w:val="22"/>
          <w:szCs w:val="22"/>
        </w:rPr>
        <w:t xml:space="preserve">records).  </w:t>
      </w:r>
      <w:proofErr w:type="gramStart"/>
      <w:r w:rsidRPr="00126373">
        <w:rPr>
          <w:rFonts w:cs="Calibri"/>
          <w:color w:val="000000"/>
          <w:sz w:val="22"/>
          <w:szCs w:val="22"/>
        </w:rPr>
        <w:t>In order to</w:t>
      </w:r>
      <w:proofErr w:type="gramEnd"/>
      <w:r w:rsidRPr="00126373">
        <w:rPr>
          <w:rFonts w:cs="Calibri"/>
          <w:color w:val="000000"/>
          <w:sz w:val="22"/>
          <w:szCs w:val="22"/>
        </w:rPr>
        <w:t xml:space="preserve"> invoke such protection, the Offeror must, prior to or upon submission of its trade secrets or proprietary information to </w:t>
      </w:r>
      <w:r>
        <w:rPr>
          <w:rFonts w:cs="Calibri"/>
          <w:color w:val="000000"/>
          <w:sz w:val="22"/>
          <w:szCs w:val="22"/>
        </w:rPr>
        <w:t>Fairfax</w:t>
      </w:r>
      <w:r w:rsidRPr="008F2CAB">
        <w:rPr>
          <w:rFonts w:cs="Calibri"/>
          <w:color w:val="010302"/>
          <w:sz w:val="22"/>
          <w:szCs w:val="22"/>
        </w:rPr>
        <w:t xml:space="preserve"> Water</w:t>
      </w:r>
      <w:r w:rsidRPr="00126373">
        <w:rPr>
          <w:rFonts w:cs="Calibri"/>
          <w:color w:val="000000"/>
          <w:sz w:val="22"/>
          <w:szCs w:val="22"/>
        </w:rPr>
        <w:t>: (</w:t>
      </w:r>
      <w:proofErr w:type="spellStart"/>
      <w:r w:rsidRPr="00126373">
        <w:rPr>
          <w:rFonts w:cs="Calibri"/>
          <w:color w:val="000000"/>
          <w:sz w:val="22"/>
          <w:szCs w:val="22"/>
        </w:rPr>
        <w:t>i</w:t>
      </w:r>
      <w:proofErr w:type="spellEnd"/>
      <w:r w:rsidRPr="00126373">
        <w:rPr>
          <w:rFonts w:cs="Calibri"/>
          <w:color w:val="000000"/>
          <w:sz w:val="22"/>
          <w:szCs w:val="22"/>
        </w:rPr>
        <w:t xml:space="preserve">) identify </w:t>
      </w:r>
      <w:r w:rsidRPr="00126373">
        <w:rPr>
          <w:rFonts w:cs="Calibri"/>
          <w:color w:val="000000"/>
          <w:spacing w:val="-3"/>
          <w:sz w:val="22"/>
          <w:szCs w:val="22"/>
        </w:rPr>
        <w:t>t</w:t>
      </w:r>
      <w:r w:rsidRPr="00126373">
        <w:rPr>
          <w:rFonts w:cs="Calibri"/>
          <w:color w:val="000000"/>
          <w:sz w:val="22"/>
          <w:szCs w:val="22"/>
        </w:rPr>
        <w:t>he da</w:t>
      </w:r>
      <w:r w:rsidRPr="00126373">
        <w:rPr>
          <w:rFonts w:cs="Calibri"/>
          <w:color w:val="000000"/>
          <w:spacing w:val="-3"/>
          <w:sz w:val="22"/>
          <w:szCs w:val="22"/>
        </w:rPr>
        <w:t>t</w:t>
      </w:r>
      <w:r w:rsidRPr="00126373">
        <w:rPr>
          <w:rFonts w:cs="Calibri"/>
          <w:color w:val="000000"/>
          <w:sz w:val="22"/>
          <w:szCs w:val="22"/>
        </w:rPr>
        <w:t>a or o</w:t>
      </w:r>
      <w:r w:rsidRPr="00126373">
        <w:rPr>
          <w:rFonts w:cs="Calibri"/>
          <w:color w:val="000000"/>
          <w:spacing w:val="-3"/>
          <w:sz w:val="22"/>
          <w:szCs w:val="22"/>
        </w:rPr>
        <w:t>t</w:t>
      </w:r>
      <w:r w:rsidRPr="00126373">
        <w:rPr>
          <w:rFonts w:cs="Calibri"/>
          <w:color w:val="000000"/>
          <w:sz w:val="22"/>
          <w:szCs w:val="22"/>
        </w:rPr>
        <w:t xml:space="preserve">her materials </w:t>
      </w:r>
      <w:r w:rsidRPr="00126373">
        <w:rPr>
          <w:rFonts w:cs="Calibri"/>
          <w:color w:val="000000"/>
          <w:spacing w:val="-3"/>
          <w:sz w:val="22"/>
          <w:szCs w:val="22"/>
        </w:rPr>
        <w:t>t</w:t>
      </w:r>
      <w:r w:rsidRPr="00126373">
        <w:rPr>
          <w:rFonts w:cs="Calibri"/>
          <w:color w:val="000000"/>
          <w:sz w:val="22"/>
          <w:szCs w:val="22"/>
        </w:rPr>
        <w:t>o be protected,</w:t>
      </w:r>
      <w:r w:rsidRPr="00126373">
        <w:rPr>
          <w:rFonts w:cs="Calibri"/>
          <w:sz w:val="22"/>
          <w:szCs w:val="22"/>
        </w:rPr>
        <w:t xml:space="preserve"> </w:t>
      </w:r>
      <w:r w:rsidRPr="00126373">
        <w:rPr>
          <w:rFonts w:cs="Calibri"/>
          <w:color w:val="000000"/>
          <w:sz w:val="22"/>
          <w:szCs w:val="22"/>
        </w:rPr>
        <w:t>and</w:t>
      </w:r>
      <w:r w:rsidRPr="00126373">
        <w:rPr>
          <w:rFonts w:cs="Calibri"/>
          <w:color w:val="000000"/>
          <w:spacing w:val="-3"/>
          <w:sz w:val="22"/>
          <w:szCs w:val="22"/>
        </w:rPr>
        <w:t xml:space="preserve"> </w:t>
      </w:r>
      <w:r w:rsidRPr="00126373">
        <w:rPr>
          <w:rFonts w:cs="Calibri"/>
          <w:color w:val="000000"/>
          <w:sz w:val="22"/>
          <w:szCs w:val="22"/>
        </w:rPr>
        <w:t>(iii) s</w:t>
      </w:r>
      <w:r w:rsidRPr="00126373">
        <w:rPr>
          <w:rFonts w:cs="Calibri"/>
          <w:color w:val="000000"/>
          <w:spacing w:val="-4"/>
          <w:sz w:val="22"/>
          <w:szCs w:val="22"/>
        </w:rPr>
        <w:t>t</w:t>
      </w:r>
      <w:r w:rsidRPr="00126373">
        <w:rPr>
          <w:rFonts w:cs="Calibri"/>
          <w:color w:val="000000"/>
          <w:sz w:val="22"/>
          <w:szCs w:val="22"/>
        </w:rPr>
        <w:t xml:space="preserve">ate </w:t>
      </w:r>
      <w:r w:rsidRPr="00126373">
        <w:rPr>
          <w:rFonts w:cs="Calibri"/>
          <w:color w:val="000000"/>
          <w:spacing w:val="-5"/>
          <w:sz w:val="22"/>
          <w:szCs w:val="22"/>
        </w:rPr>
        <w:t>t</w:t>
      </w:r>
      <w:r w:rsidRPr="00126373">
        <w:rPr>
          <w:rFonts w:cs="Calibri"/>
          <w:color w:val="000000"/>
          <w:sz w:val="22"/>
          <w:szCs w:val="22"/>
        </w:rPr>
        <w:t>he reasons</w:t>
      </w:r>
      <w:r w:rsidRPr="00126373">
        <w:rPr>
          <w:rFonts w:cs="Calibri"/>
          <w:color w:val="000000"/>
          <w:spacing w:val="-3"/>
          <w:sz w:val="22"/>
          <w:szCs w:val="22"/>
        </w:rPr>
        <w:t xml:space="preserve"> </w:t>
      </w:r>
      <w:r w:rsidRPr="00126373">
        <w:rPr>
          <w:rFonts w:cs="Calibri"/>
          <w:color w:val="000000"/>
          <w:sz w:val="22"/>
          <w:szCs w:val="22"/>
        </w:rPr>
        <w:t>why pr</w:t>
      </w:r>
      <w:r w:rsidRPr="00126373">
        <w:rPr>
          <w:rFonts w:cs="Calibri"/>
          <w:color w:val="000000"/>
          <w:spacing w:val="-3"/>
          <w:sz w:val="22"/>
          <w:szCs w:val="22"/>
        </w:rPr>
        <w:t>o</w:t>
      </w:r>
      <w:r w:rsidRPr="00126373">
        <w:rPr>
          <w:rFonts w:cs="Calibri"/>
          <w:color w:val="000000"/>
          <w:sz w:val="22"/>
          <w:szCs w:val="22"/>
        </w:rPr>
        <w:t>tection is necessary.</w:t>
      </w:r>
    </w:p>
    <w:p w14:paraId="1EB834F2" w14:textId="77777777" w:rsidR="00B93356" w:rsidRPr="00C655DF" w:rsidRDefault="00B93356" w:rsidP="00B93356">
      <w:pPr>
        <w:spacing w:before="59"/>
        <w:ind w:firstLine="720"/>
        <w:rPr>
          <w:rFonts w:cs="Calibri"/>
          <w:color w:val="010302"/>
          <w:sz w:val="22"/>
          <w:szCs w:val="21"/>
        </w:rPr>
      </w:pPr>
      <w:r w:rsidRPr="00DC2F03">
        <w:rPr>
          <w:rFonts w:cs="Calibri"/>
          <w:b/>
          <w:bCs/>
          <w:color w:val="000000"/>
          <w:sz w:val="22"/>
          <w:szCs w:val="21"/>
        </w:rPr>
        <w:t>Please ma</w:t>
      </w:r>
      <w:r w:rsidRPr="00DC2F03">
        <w:rPr>
          <w:rFonts w:cs="Calibri"/>
          <w:b/>
          <w:bCs/>
          <w:color w:val="000000"/>
          <w:spacing w:val="-5"/>
          <w:sz w:val="22"/>
          <w:szCs w:val="21"/>
        </w:rPr>
        <w:t>r</w:t>
      </w:r>
      <w:r w:rsidRPr="00DC2F03">
        <w:rPr>
          <w:rFonts w:cs="Calibri"/>
          <w:b/>
          <w:bCs/>
          <w:color w:val="000000"/>
          <w:sz w:val="22"/>
          <w:szCs w:val="21"/>
        </w:rPr>
        <w:t>k o</w:t>
      </w:r>
      <w:r w:rsidRPr="00DC2F03">
        <w:rPr>
          <w:rFonts w:cs="Calibri"/>
          <w:b/>
          <w:bCs/>
          <w:color w:val="000000"/>
          <w:spacing w:val="-3"/>
          <w:sz w:val="22"/>
          <w:szCs w:val="21"/>
        </w:rPr>
        <w:t>n</w:t>
      </w:r>
      <w:r w:rsidRPr="00DC2F03">
        <w:rPr>
          <w:rFonts w:cs="Calibri"/>
          <w:b/>
          <w:bCs/>
          <w:color w:val="000000"/>
          <w:sz w:val="22"/>
          <w:szCs w:val="21"/>
        </w:rPr>
        <w:t>e</w:t>
      </w:r>
      <w:r w:rsidRPr="00C655DF">
        <w:rPr>
          <w:rFonts w:cs="Calibri"/>
          <w:color w:val="000000"/>
          <w:sz w:val="22"/>
          <w:szCs w:val="21"/>
        </w:rPr>
        <w:t>:</w:t>
      </w:r>
    </w:p>
    <w:p w14:paraId="1BD3FBE9" w14:textId="77777777" w:rsidR="00B93356" w:rsidRPr="00C655DF" w:rsidRDefault="00B93356" w:rsidP="00B93356">
      <w:pPr>
        <w:spacing w:before="99"/>
        <w:ind w:left="1440" w:hanging="720"/>
        <w:rPr>
          <w:rFonts w:cs="Calibri"/>
          <w:color w:val="010302"/>
          <w:sz w:val="22"/>
          <w:szCs w:val="21"/>
        </w:rPr>
      </w:pPr>
      <w:r>
        <w:rPr>
          <w:rFonts w:cs="Calibri"/>
          <w:color w:val="000000"/>
          <w:sz w:val="22"/>
          <w:szCs w:val="21"/>
        </w:rPr>
        <w:t>____</w:t>
      </w:r>
      <w:r>
        <w:rPr>
          <w:rFonts w:cs="Calibri"/>
          <w:color w:val="000000"/>
          <w:spacing w:val="27"/>
          <w:sz w:val="22"/>
          <w:szCs w:val="21"/>
        </w:rPr>
        <w:t xml:space="preserve"> </w:t>
      </w:r>
      <w:r>
        <w:rPr>
          <w:rFonts w:cs="Calibri"/>
          <w:color w:val="000000"/>
          <w:spacing w:val="27"/>
          <w:sz w:val="22"/>
          <w:szCs w:val="21"/>
        </w:rPr>
        <w:tab/>
      </w:r>
      <w:r w:rsidRPr="00C655DF">
        <w:rPr>
          <w:rFonts w:cs="Calibri"/>
          <w:color w:val="000000"/>
          <w:sz w:val="22"/>
          <w:szCs w:val="21"/>
        </w:rPr>
        <w:t>No,</w:t>
      </w:r>
      <w:r w:rsidRPr="00C655DF">
        <w:rPr>
          <w:rFonts w:cs="Calibri"/>
          <w:color w:val="000000"/>
          <w:spacing w:val="24"/>
          <w:sz w:val="22"/>
          <w:szCs w:val="21"/>
        </w:rPr>
        <w:t xml:space="preserve"> </w:t>
      </w:r>
      <w:r w:rsidRPr="00C655DF">
        <w:rPr>
          <w:rFonts w:cs="Calibri"/>
          <w:color w:val="000000"/>
          <w:spacing w:val="-3"/>
          <w:sz w:val="22"/>
          <w:szCs w:val="21"/>
        </w:rPr>
        <w:t>t</w:t>
      </w:r>
      <w:r w:rsidRPr="00C655DF">
        <w:rPr>
          <w:rFonts w:cs="Calibri"/>
          <w:color w:val="000000"/>
          <w:sz w:val="22"/>
          <w:szCs w:val="21"/>
        </w:rPr>
        <w:t>he</w:t>
      </w:r>
      <w:r w:rsidRPr="00C655DF">
        <w:rPr>
          <w:rFonts w:cs="Calibri"/>
          <w:color w:val="000000"/>
          <w:spacing w:val="27"/>
          <w:sz w:val="22"/>
          <w:szCs w:val="21"/>
        </w:rPr>
        <w:t xml:space="preserve"> </w:t>
      </w:r>
      <w:r>
        <w:rPr>
          <w:rFonts w:cs="Calibri"/>
          <w:color w:val="000000"/>
          <w:sz w:val="22"/>
          <w:szCs w:val="21"/>
        </w:rPr>
        <w:t>P</w:t>
      </w:r>
      <w:r w:rsidRPr="00C655DF">
        <w:rPr>
          <w:rFonts w:cs="Calibri"/>
          <w:color w:val="000000"/>
          <w:sz w:val="22"/>
          <w:szCs w:val="21"/>
        </w:rPr>
        <w:t>roposal</w:t>
      </w:r>
      <w:r w:rsidRPr="00C655DF">
        <w:rPr>
          <w:rFonts w:cs="Calibri"/>
          <w:color w:val="000000"/>
          <w:spacing w:val="25"/>
          <w:sz w:val="22"/>
          <w:szCs w:val="21"/>
        </w:rPr>
        <w:t xml:space="preserve"> </w:t>
      </w:r>
      <w:r w:rsidRPr="00C655DF">
        <w:rPr>
          <w:rFonts w:cs="Calibri"/>
          <w:color w:val="000000"/>
          <w:sz w:val="22"/>
          <w:szCs w:val="21"/>
        </w:rPr>
        <w:t>I</w:t>
      </w:r>
      <w:r w:rsidRPr="00C655DF">
        <w:rPr>
          <w:rFonts w:cs="Calibri"/>
          <w:color w:val="000000"/>
          <w:spacing w:val="25"/>
          <w:sz w:val="22"/>
          <w:szCs w:val="21"/>
        </w:rPr>
        <w:t xml:space="preserve"> </w:t>
      </w:r>
      <w:r w:rsidRPr="00C655DF">
        <w:rPr>
          <w:rFonts w:cs="Calibri"/>
          <w:color w:val="000000"/>
          <w:sz w:val="22"/>
          <w:szCs w:val="21"/>
        </w:rPr>
        <w:t>have</w:t>
      </w:r>
      <w:r w:rsidRPr="00C655DF">
        <w:rPr>
          <w:rFonts w:cs="Calibri"/>
          <w:color w:val="000000"/>
          <w:spacing w:val="29"/>
          <w:sz w:val="22"/>
          <w:szCs w:val="21"/>
        </w:rPr>
        <w:t xml:space="preserve"> </w:t>
      </w:r>
      <w:r w:rsidRPr="00C655DF">
        <w:rPr>
          <w:rFonts w:cs="Calibri"/>
          <w:color w:val="000000"/>
          <w:sz w:val="22"/>
          <w:szCs w:val="21"/>
        </w:rPr>
        <w:t>submitted</w:t>
      </w:r>
      <w:r w:rsidRPr="00C655DF">
        <w:rPr>
          <w:rFonts w:cs="Calibri"/>
          <w:color w:val="000000"/>
          <w:spacing w:val="25"/>
          <w:sz w:val="22"/>
          <w:szCs w:val="21"/>
        </w:rPr>
        <w:t xml:space="preserve"> </w:t>
      </w:r>
      <w:r w:rsidRPr="00DC2F03">
        <w:rPr>
          <w:rFonts w:cs="Calibri"/>
          <w:b/>
          <w:bCs/>
          <w:color w:val="000000"/>
          <w:sz w:val="22"/>
          <w:szCs w:val="21"/>
          <w:u w:val="single"/>
        </w:rPr>
        <w:t>does</w:t>
      </w:r>
      <w:r w:rsidRPr="00DC2F03">
        <w:rPr>
          <w:rFonts w:cs="Calibri"/>
          <w:b/>
          <w:bCs/>
          <w:color w:val="000000"/>
          <w:spacing w:val="24"/>
          <w:sz w:val="22"/>
          <w:szCs w:val="21"/>
          <w:u w:val="single"/>
        </w:rPr>
        <w:t xml:space="preserve"> </w:t>
      </w:r>
      <w:r w:rsidRPr="00DC2F03">
        <w:rPr>
          <w:rFonts w:cs="Calibri"/>
          <w:b/>
          <w:bCs/>
          <w:color w:val="000000"/>
          <w:sz w:val="22"/>
          <w:szCs w:val="21"/>
          <w:u w:val="single"/>
        </w:rPr>
        <w:t>not</w:t>
      </w:r>
      <w:r w:rsidRPr="00C655DF">
        <w:rPr>
          <w:rFonts w:cs="Calibri"/>
          <w:color w:val="000000"/>
          <w:spacing w:val="24"/>
          <w:sz w:val="22"/>
          <w:szCs w:val="21"/>
        </w:rPr>
        <w:t xml:space="preserve"> </w:t>
      </w:r>
      <w:r w:rsidRPr="00C655DF">
        <w:rPr>
          <w:rFonts w:cs="Calibri"/>
          <w:color w:val="000000"/>
          <w:sz w:val="22"/>
          <w:szCs w:val="21"/>
        </w:rPr>
        <w:t>contain</w:t>
      </w:r>
      <w:r w:rsidRPr="00C655DF">
        <w:rPr>
          <w:rFonts w:cs="Calibri"/>
          <w:color w:val="000000"/>
          <w:spacing w:val="27"/>
          <w:sz w:val="22"/>
          <w:szCs w:val="21"/>
        </w:rPr>
        <w:t xml:space="preserve"> </w:t>
      </w:r>
      <w:r w:rsidRPr="00C655DF">
        <w:rPr>
          <w:rFonts w:cs="Calibri"/>
          <w:color w:val="000000"/>
          <w:sz w:val="22"/>
          <w:szCs w:val="21"/>
        </w:rPr>
        <w:t>any</w:t>
      </w:r>
      <w:r w:rsidRPr="00C655DF">
        <w:rPr>
          <w:rFonts w:cs="Calibri"/>
          <w:color w:val="000000"/>
          <w:spacing w:val="27"/>
          <w:sz w:val="22"/>
          <w:szCs w:val="21"/>
        </w:rPr>
        <w:t xml:space="preserve"> </w:t>
      </w:r>
      <w:r w:rsidRPr="00C655DF">
        <w:rPr>
          <w:rFonts w:cs="Calibri"/>
          <w:color w:val="000000"/>
          <w:spacing w:val="-3"/>
          <w:sz w:val="22"/>
          <w:szCs w:val="21"/>
        </w:rPr>
        <w:t>t</w:t>
      </w:r>
      <w:r w:rsidRPr="00C655DF">
        <w:rPr>
          <w:rFonts w:cs="Calibri"/>
          <w:color w:val="000000"/>
          <w:sz w:val="22"/>
          <w:szCs w:val="21"/>
        </w:rPr>
        <w:t>rade</w:t>
      </w:r>
      <w:r w:rsidRPr="00C655DF">
        <w:rPr>
          <w:rFonts w:cs="Calibri"/>
          <w:color w:val="000000"/>
          <w:spacing w:val="26"/>
          <w:sz w:val="22"/>
          <w:szCs w:val="21"/>
        </w:rPr>
        <w:t xml:space="preserve"> </w:t>
      </w:r>
      <w:r w:rsidRPr="00C655DF">
        <w:rPr>
          <w:rFonts w:cs="Calibri"/>
          <w:color w:val="000000"/>
          <w:sz w:val="22"/>
          <w:szCs w:val="21"/>
        </w:rPr>
        <w:t>secrets</w:t>
      </w:r>
      <w:r w:rsidRPr="00C655DF">
        <w:rPr>
          <w:rFonts w:cs="Calibri"/>
          <w:color w:val="000000"/>
          <w:spacing w:val="25"/>
          <w:sz w:val="22"/>
          <w:szCs w:val="21"/>
        </w:rPr>
        <w:t xml:space="preserve"> </w:t>
      </w:r>
      <w:r w:rsidRPr="00C655DF">
        <w:rPr>
          <w:rFonts w:cs="Calibri"/>
          <w:color w:val="000000"/>
          <w:sz w:val="22"/>
          <w:szCs w:val="21"/>
        </w:rPr>
        <w:t>and/or</w:t>
      </w:r>
      <w:r w:rsidRPr="00C655DF">
        <w:rPr>
          <w:rFonts w:cs="Calibri"/>
          <w:color w:val="000000"/>
          <w:spacing w:val="26"/>
          <w:sz w:val="22"/>
          <w:szCs w:val="21"/>
        </w:rPr>
        <w:t xml:space="preserve"> </w:t>
      </w:r>
      <w:r w:rsidRPr="00C655DF">
        <w:rPr>
          <w:rFonts w:cs="Calibri"/>
          <w:color w:val="000000"/>
          <w:sz w:val="22"/>
          <w:szCs w:val="21"/>
        </w:rPr>
        <w:t>pro</w:t>
      </w:r>
      <w:r w:rsidRPr="00C655DF">
        <w:rPr>
          <w:rFonts w:cs="Calibri"/>
          <w:color w:val="000000"/>
          <w:spacing w:val="-3"/>
          <w:sz w:val="22"/>
          <w:szCs w:val="21"/>
        </w:rPr>
        <w:t>p</w:t>
      </w:r>
      <w:r w:rsidRPr="00C655DF">
        <w:rPr>
          <w:rFonts w:cs="Calibri"/>
          <w:color w:val="000000"/>
          <w:sz w:val="22"/>
          <w:szCs w:val="21"/>
        </w:rPr>
        <w:t>rietary</w:t>
      </w:r>
      <w:r>
        <w:rPr>
          <w:rFonts w:cs="Calibri"/>
          <w:color w:val="000000"/>
          <w:sz w:val="22"/>
          <w:szCs w:val="21"/>
        </w:rPr>
        <w:t xml:space="preserve"> </w:t>
      </w:r>
      <w:r w:rsidRPr="00C655DF">
        <w:rPr>
          <w:rFonts w:cs="Calibri"/>
          <w:color w:val="000000"/>
          <w:sz w:val="22"/>
          <w:szCs w:val="21"/>
        </w:rPr>
        <w:t>information.</w:t>
      </w:r>
    </w:p>
    <w:p w14:paraId="2E73E4E0" w14:textId="77777777" w:rsidR="00B93356" w:rsidRPr="006D0E73" w:rsidRDefault="00B93356" w:rsidP="00B93356">
      <w:pPr>
        <w:ind w:left="1440" w:hanging="720"/>
        <w:rPr>
          <w:rFonts w:cs="Calibri"/>
          <w:color w:val="000000"/>
          <w:sz w:val="22"/>
          <w:szCs w:val="21"/>
        </w:rPr>
      </w:pPr>
      <w:r>
        <w:rPr>
          <w:rFonts w:cs="Calibri"/>
          <w:color w:val="000000"/>
          <w:sz w:val="22"/>
          <w:szCs w:val="21"/>
        </w:rPr>
        <w:t>____</w:t>
      </w:r>
      <w:r w:rsidRPr="00C655DF">
        <w:rPr>
          <w:rFonts w:cs="Calibri"/>
          <w:color w:val="000000"/>
          <w:sz w:val="22"/>
          <w:szCs w:val="21"/>
        </w:rPr>
        <w:t xml:space="preserve"> </w:t>
      </w:r>
      <w:r>
        <w:rPr>
          <w:rFonts w:cs="Calibri"/>
          <w:color w:val="000000"/>
          <w:sz w:val="22"/>
          <w:szCs w:val="21"/>
        </w:rPr>
        <w:tab/>
      </w:r>
      <w:r w:rsidRPr="00C655DF">
        <w:rPr>
          <w:rFonts w:cs="Calibri"/>
          <w:color w:val="000000"/>
          <w:sz w:val="22"/>
          <w:szCs w:val="21"/>
        </w:rPr>
        <w:t>Yes,</w:t>
      </w:r>
      <w:r w:rsidRPr="00C655DF">
        <w:rPr>
          <w:rFonts w:cs="Calibri"/>
          <w:color w:val="000000"/>
          <w:spacing w:val="-4"/>
          <w:sz w:val="22"/>
          <w:szCs w:val="21"/>
        </w:rPr>
        <w:t xml:space="preserve"> </w:t>
      </w:r>
      <w:r w:rsidRPr="00C655DF">
        <w:rPr>
          <w:rFonts w:cs="Calibri"/>
          <w:color w:val="000000"/>
          <w:spacing w:val="-3"/>
          <w:sz w:val="22"/>
          <w:szCs w:val="21"/>
        </w:rPr>
        <w:t>t</w:t>
      </w:r>
      <w:r w:rsidRPr="00C655DF">
        <w:rPr>
          <w:rFonts w:cs="Calibri"/>
          <w:color w:val="000000"/>
          <w:sz w:val="22"/>
          <w:szCs w:val="21"/>
        </w:rPr>
        <w:t>he</w:t>
      </w:r>
      <w:r w:rsidRPr="00C655DF">
        <w:rPr>
          <w:rFonts w:cs="Calibri"/>
          <w:color w:val="000000"/>
          <w:spacing w:val="-5"/>
          <w:sz w:val="22"/>
          <w:szCs w:val="21"/>
        </w:rPr>
        <w:t xml:space="preserve"> </w:t>
      </w:r>
      <w:r>
        <w:rPr>
          <w:rFonts w:cs="Calibri"/>
          <w:color w:val="000000"/>
          <w:sz w:val="22"/>
          <w:szCs w:val="21"/>
        </w:rPr>
        <w:t>P</w:t>
      </w:r>
      <w:r w:rsidRPr="00C655DF">
        <w:rPr>
          <w:rFonts w:cs="Calibri"/>
          <w:color w:val="000000"/>
          <w:sz w:val="22"/>
          <w:szCs w:val="21"/>
        </w:rPr>
        <w:t>rop</w:t>
      </w:r>
      <w:r w:rsidRPr="00C655DF">
        <w:rPr>
          <w:rFonts w:cs="Calibri"/>
          <w:color w:val="000000"/>
          <w:spacing w:val="-3"/>
          <w:sz w:val="22"/>
          <w:szCs w:val="21"/>
        </w:rPr>
        <w:t>o</w:t>
      </w:r>
      <w:r w:rsidRPr="00C655DF">
        <w:rPr>
          <w:rFonts w:cs="Calibri"/>
          <w:color w:val="000000"/>
          <w:sz w:val="22"/>
          <w:szCs w:val="21"/>
        </w:rPr>
        <w:t>sal</w:t>
      </w:r>
      <w:r w:rsidRPr="00C655DF">
        <w:rPr>
          <w:rFonts w:cs="Calibri"/>
          <w:color w:val="000000"/>
          <w:spacing w:val="-3"/>
          <w:sz w:val="22"/>
          <w:szCs w:val="21"/>
        </w:rPr>
        <w:t xml:space="preserve"> </w:t>
      </w:r>
      <w:r w:rsidRPr="00C655DF">
        <w:rPr>
          <w:rFonts w:cs="Calibri"/>
          <w:color w:val="000000"/>
          <w:sz w:val="22"/>
          <w:szCs w:val="21"/>
        </w:rPr>
        <w:t>I</w:t>
      </w:r>
      <w:r w:rsidRPr="00C655DF">
        <w:rPr>
          <w:rFonts w:cs="Calibri"/>
          <w:color w:val="000000"/>
          <w:spacing w:val="-5"/>
          <w:sz w:val="22"/>
          <w:szCs w:val="21"/>
        </w:rPr>
        <w:t xml:space="preserve"> </w:t>
      </w:r>
      <w:r w:rsidRPr="00C655DF">
        <w:rPr>
          <w:rFonts w:cs="Calibri"/>
          <w:color w:val="000000"/>
          <w:sz w:val="22"/>
          <w:szCs w:val="21"/>
        </w:rPr>
        <w:t>have</w:t>
      </w:r>
      <w:r w:rsidRPr="00C655DF">
        <w:rPr>
          <w:rFonts w:cs="Calibri"/>
          <w:color w:val="000000"/>
          <w:spacing w:val="-7"/>
          <w:sz w:val="22"/>
          <w:szCs w:val="21"/>
        </w:rPr>
        <w:t xml:space="preserve"> </w:t>
      </w:r>
      <w:r w:rsidRPr="00C655DF">
        <w:rPr>
          <w:rFonts w:cs="Calibri"/>
          <w:color w:val="000000"/>
          <w:sz w:val="22"/>
          <w:szCs w:val="21"/>
        </w:rPr>
        <w:t>submit</w:t>
      </w:r>
      <w:r w:rsidRPr="00C655DF">
        <w:rPr>
          <w:rFonts w:cs="Calibri"/>
          <w:color w:val="000000"/>
          <w:spacing w:val="-4"/>
          <w:sz w:val="22"/>
          <w:szCs w:val="21"/>
        </w:rPr>
        <w:t>t</w:t>
      </w:r>
      <w:r w:rsidRPr="00C655DF">
        <w:rPr>
          <w:rFonts w:cs="Calibri"/>
          <w:color w:val="000000"/>
          <w:sz w:val="22"/>
          <w:szCs w:val="21"/>
        </w:rPr>
        <w:t>ed</w:t>
      </w:r>
      <w:r w:rsidRPr="00C655DF">
        <w:rPr>
          <w:rFonts w:cs="Calibri"/>
          <w:color w:val="000000"/>
          <w:spacing w:val="-7"/>
          <w:sz w:val="22"/>
          <w:szCs w:val="21"/>
        </w:rPr>
        <w:t xml:space="preserve"> </w:t>
      </w:r>
      <w:r w:rsidRPr="00DC2F03">
        <w:rPr>
          <w:rFonts w:cs="Calibri"/>
          <w:b/>
          <w:bCs/>
          <w:color w:val="000000"/>
          <w:sz w:val="22"/>
          <w:szCs w:val="21"/>
          <w:u w:val="single"/>
        </w:rPr>
        <w:t>does</w:t>
      </w:r>
      <w:r w:rsidRPr="00C655DF">
        <w:rPr>
          <w:rFonts w:cs="Calibri"/>
          <w:color w:val="000000"/>
          <w:sz w:val="22"/>
          <w:szCs w:val="21"/>
        </w:rPr>
        <w:t xml:space="preserve"> </w:t>
      </w:r>
      <w:r w:rsidRPr="00C655DF">
        <w:rPr>
          <w:rFonts w:cs="Calibri"/>
          <w:color w:val="000000"/>
          <w:spacing w:val="-3"/>
          <w:sz w:val="22"/>
          <w:szCs w:val="21"/>
        </w:rPr>
        <w:t>c</w:t>
      </w:r>
      <w:r w:rsidRPr="00C655DF">
        <w:rPr>
          <w:rFonts w:cs="Calibri"/>
          <w:color w:val="000000"/>
          <w:sz w:val="22"/>
          <w:szCs w:val="21"/>
        </w:rPr>
        <w:t>on</w:t>
      </w:r>
      <w:r w:rsidRPr="00C655DF">
        <w:rPr>
          <w:rFonts w:cs="Calibri"/>
          <w:color w:val="000000"/>
          <w:spacing w:val="-3"/>
          <w:sz w:val="22"/>
          <w:szCs w:val="21"/>
        </w:rPr>
        <w:t>t</w:t>
      </w:r>
      <w:r w:rsidRPr="00C655DF">
        <w:rPr>
          <w:rFonts w:cs="Calibri"/>
          <w:color w:val="000000"/>
          <w:sz w:val="22"/>
          <w:szCs w:val="21"/>
        </w:rPr>
        <w:t>ain</w:t>
      </w:r>
      <w:r w:rsidRPr="00C655DF">
        <w:rPr>
          <w:rFonts w:cs="Calibri"/>
          <w:color w:val="000000"/>
          <w:spacing w:val="-5"/>
          <w:sz w:val="22"/>
          <w:szCs w:val="21"/>
        </w:rPr>
        <w:t xml:space="preserve"> </w:t>
      </w:r>
      <w:r w:rsidRPr="00C655DF">
        <w:rPr>
          <w:rFonts w:cs="Calibri"/>
          <w:color w:val="000000"/>
          <w:sz w:val="22"/>
          <w:szCs w:val="21"/>
        </w:rPr>
        <w:t>trade</w:t>
      </w:r>
      <w:r w:rsidRPr="00C655DF">
        <w:rPr>
          <w:rFonts w:cs="Calibri"/>
          <w:color w:val="000000"/>
          <w:spacing w:val="-6"/>
          <w:sz w:val="22"/>
          <w:szCs w:val="21"/>
        </w:rPr>
        <w:t xml:space="preserve"> </w:t>
      </w:r>
      <w:r w:rsidRPr="00C655DF">
        <w:rPr>
          <w:rFonts w:cs="Calibri"/>
          <w:color w:val="000000"/>
          <w:sz w:val="22"/>
          <w:szCs w:val="21"/>
        </w:rPr>
        <w:t>secrets</w:t>
      </w:r>
      <w:r w:rsidRPr="00C655DF">
        <w:rPr>
          <w:rFonts w:cs="Calibri"/>
          <w:color w:val="000000"/>
          <w:spacing w:val="-4"/>
          <w:sz w:val="22"/>
          <w:szCs w:val="21"/>
        </w:rPr>
        <w:t xml:space="preserve"> </w:t>
      </w:r>
      <w:r w:rsidRPr="00C655DF">
        <w:rPr>
          <w:rFonts w:cs="Calibri"/>
          <w:color w:val="000000"/>
          <w:sz w:val="22"/>
          <w:szCs w:val="21"/>
        </w:rPr>
        <w:t>and/or</w:t>
      </w:r>
      <w:r w:rsidRPr="00C655DF">
        <w:rPr>
          <w:rFonts w:cs="Calibri"/>
          <w:color w:val="000000"/>
          <w:spacing w:val="-8"/>
          <w:sz w:val="22"/>
          <w:szCs w:val="21"/>
        </w:rPr>
        <w:t xml:space="preserve"> </w:t>
      </w:r>
      <w:r w:rsidRPr="00C655DF">
        <w:rPr>
          <w:rFonts w:cs="Calibri"/>
          <w:color w:val="000000"/>
          <w:sz w:val="22"/>
          <w:szCs w:val="21"/>
        </w:rPr>
        <w:t>proprietary</w:t>
      </w:r>
      <w:r w:rsidRPr="00C655DF">
        <w:rPr>
          <w:rFonts w:cs="Calibri"/>
          <w:color w:val="000000"/>
          <w:spacing w:val="-6"/>
          <w:sz w:val="22"/>
          <w:szCs w:val="21"/>
        </w:rPr>
        <w:t xml:space="preserve"> </w:t>
      </w:r>
      <w:r w:rsidRPr="00C655DF">
        <w:rPr>
          <w:rFonts w:cs="Calibri"/>
          <w:color w:val="000000"/>
          <w:sz w:val="22"/>
          <w:szCs w:val="21"/>
        </w:rPr>
        <w:t>information</w:t>
      </w:r>
      <w:r>
        <w:rPr>
          <w:rFonts w:cs="Calibri"/>
          <w:color w:val="000000"/>
          <w:sz w:val="22"/>
          <w:szCs w:val="21"/>
        </w:rPr>
        <w:t>.</w:t>
      </w:r>
    </w:p>
    <w:p w14:paraId="2F2026F0" w14:textId="77777777" w:rsidR="00B93356" w:rsidRDefault="00B93356" w:rsidP="00B93356">
      <w:pPr>
        <w:rPr>
          <w:rFonts w:cs="Calibri"/>
          <w:color w:val="000000"/>
          <w:sz w:val="22"/>
          <w:szCs w:val="21"/>
        </w:rPr>
      </w:pPr>
      <w:r w:rsidRPr="00DC2F03">
        <w:rPr>
          <w:rFonts w:cs="Calibri"/>
          <w:color w:val="000000"/>
          <w:sz w:val="22"/>
          <w:szCs w:val="21"/>
        </w:rPr>
        <w:t xml:space="preserve">If </w:t>
      </w:r>
      <w:r>
        <w:rPr>
          <w:rFonts w:cs="Calibri"/>
          <w:color w:val="000000"/>
          <w:sz w:val="22"/>
          <w:szCs w:val="21"/>
        </w:rPr>
        <w:t>the Offeror</w:t>
      </w:r>
      <w:r w:rsidRPr="00DC2F03">
        <w:rPr>
          <w:rFonts w:cs="Calibri"/>
          <w:color w:val="000000"/>
          <w:sz w:val="22"/>
          <w:szCs w:val="21"/>
        </w:rPr>
        <w:t xml:space="preserve"> responded ‘Yes’ to the preceding question, </w:t>
      </w:r>
      <w:r>
        <w:rPr>
          <w:rFonts w:cs="Calibri"/>
          <w:color w:val="000000"/>
          <w:sz w:val="22"/>
          <w:szCs w:val="21"/>
        </w:rPr>
        <w:t>the Offeror</w:t>
      </w:r>
      <w:r w:rsidRPr="00DC2F03">
        <w:rPr>
          <w:rFonts w:cs="Calibri"/>
          <w:color w:val="000000"/>
          <w:sz w:val="22"/>
          <w:szCs w:val="21"/>
        </w:rPr>
        <w:t xml:space="preserve"> must clearly identify below the exact data or other ma</w:t>
      </w:r>
      <w:r w:rsidRPr="00DC2F03">
        <w:rPr>
          <w:rFonts w:cs="Calibri"/>
          <w:color w:val="000000"/>
          <w:spacing w:val="-3"/>
          <w:sz w:val="22"/>
          <w:szCs w:val="21"/>
        </w:rPr>
        <w:t>t</w:t>
      </w:r>
      <w:r w:rsidRPr="00DC2F03">
        <w:rPr>
          <w:rFonts w:cs="Calibri"/>
          <w:color w:val="000000"/>
          <w:sz w:val="22"/>
          <w:szCs w:val="21"/>
        </w:rPr>
        <w:t>erials to be protected</w:t>
      </w:r>
      <w:r>
        <w:rPr>
          <w:rFonts w:cs="Calibri"/>
          <w:color w:val="000000"/>
          <w:sz w:val="22"/>
          <w:szCs w:val="21"/>
          <w:u w:val="single"/>
        </w:rPr>
        <w:t>,</w:t>
      </w:r>
      <w:r w:rsidRPr="00DC2F03">
        <w:rPr>
          <w:rFonts w:cs="Calibri"/>
          <w:color w:val="000000"/>
          <w:spacing w:val="-3"/>
          <w:sz w:val="22"/>
          <w:szCs w:val="21"/>
        </w:rPr>
        <w:t xml:space="preserve"> </w:t>
      </w:r>
      <w:r w:rsidRPr="00DC2F03">
        <w:rPr>
          <w:rFonts w:cs="Calibri"/>
          <w:color w:val="000000"/>
          <w:sz w:val="22"/>
          <w:szCs w:val="21"/>
        </w:rPr>
        <w:t xml:space="preserve">list </w:t>
      </w:r>
      <w:r>
        <w:rPr>
          <w:rFonts w:cs="Calibri"/>
          <w:color w:val="000000"/>
          <w:sz w:val="22"/>
          <w:szCs w:val="21"/>
        </w:rPr>
        <w:t>corresponding</w:t>
      </w:r>
      <w:r w:rsidRPr="00DC2F03">
        <w:rPr>
          <w:rFonts w:cs="Calibri"/>
          <w:color w:val="000000"/>
          <w:spacing w:val="-3"/>
          <w:sz w:val="22"/>
          <w:szCs w:val="21"/>
        </w:rPr>
        <w:t xml:space="preserve"> </w:t>
      </w:r>
      <w:r w:rsidRPr="00DC2F03">
        <w:rPr>
          <w:rFonts w:cs="Calibri"/>
          <w:color w:val="000000"/>
          <w:sz w:val="22"/>
          <w:szCs w:val="21"/>
        </w:rPr>
        <w:t>page numbers o</w:t>
      </w:r>
      <w:r w:rsidRPr="00DC2F03">
        <w:rPr>
          <w:rFonts w:cs="Calibri"/>
          <w:color w:val="000000"/>
          <w:spacing w:val="-3"/>
          <w:sz w:val="22"/>
          <w:szCs w:val="21"/>
        </w:rPr>
        <w:t>f</w:t>
      </w:r>
      <w:r w:rsidRPr="00DC2F03">
        <w:rPr>
          <w:rFonts w:cs="Calibri"/>
          <w:color w:val="000000"/>
          <w:sz w:val="22"/>
          <w:szCs w:val="21"/>
        </w:rPr>
        <w:t xml:space="preserve"> t</w:t>
      </w:r>
      <w:r w:rsidRPr="00DC2F03">
        <w:rPr>
          <w:rFonts w:cs="Calibri"/>
          <w:color w:val="000000"/>
          <w:spacing w:val="-3"/>
          <w:sz w:val="22"/>
          <w:szCs w:val="21"/>
        </w:rPr>
        <w:t>h</w:t>
      </w:r>
      <w:r w:rsidRPr="00DC2F03">
        <w:rPr>
          <w:rFonts w:cs="Calibri"/>
          <w:color w:val="000000"/>
          <w:sz w:val="22"/>
          <w:szCs w:val="21"/>
        </w:rPr>
        <w:t>e pro</w:t>
      </w:r>
      <w:r w:rsidRPr="00DC2F03">
        <w:rPr>
          <w:rFonts w:cs="Calibri"/>
          <w:color w:val="000000"/>
          <w:spacing w:val="-3"/>
          <w:sz w:val="22"/>
          <w:szCs w:val="21"/>
        </w:rPr>
        <w:t>p</w:t>
      </w:r>
      <w:r w:rsidRPr="00DC2F03">
        <w:rPr>
          <w:rFonts w:cs="Calibri"/>
          <w:color w:val="000000"/>
          <w:sz w:val="22"/>
          <w:szCs w:val="21"/>
        </w:rPr>
        <w:t>osal containing suc</w:t>
      </w:r>
      <w:r w:rsidRPr="00DC2F03">
        <w:rPr>
          <w:rFonts w:cs="Calibri"/>
          <w:color w:val="000000"/>
          <w:spacing w:val="-3"/>
          <w:sz w:val="22"/>
          <w:szCs w:val="21"/>
        </w:rPr>
        <w:t xml:space="preserve">h </w:t>
      </w:r>
      <w:r>
        <w:rPr>
          <w:rFonts w:cs="Calibri"/>
          <w:color w:val="000000"/>
          <w:sz w:val="22"/>
          <w:szCs w:val="21"/>
        </w:rPr>
        <w:t>trade secrets and/or proprietary information, and state the reasons why protection from disclosure is necessary (attach additional pages, if needed)</w:t>
      </w:r>
      <w:r w:rsidRPr="00DC2F03">
        <w:rPr>
          <w:rFonts w:cs="Calibri"/>
          <w:color w:val="000000"/>
          <w:sz w:val="22"/>
          <w:szCs w:val="21"/>
        </w:rPr>
        <w:t>:</w:t>
      </w:r>
    </w:p>
    <w:p w14:paraId="7F829C8D" w14:textId="77777777" w:rsidR="00B93356" w:rsidRPr="00BD748D" w:rsidRDefault="00B93356" w:rsidP="00B93356">
      <w:pPr>
        <w:rPr>
          <w:rFonts w:cs="Calibri"/>
          <w:color w:val="000000"/>
          <w:sz w:val="6"/>
          <w:szCs w:val="6"/>
        </w:rPr>
      </w:pPr>
    </w:p>
    <w:tbl>
      <w:tblPr>
        <w:tblStyle w:val="TableGrid"/>
        <w:tblW w:w="5000" w:type="pct"/>
        <w:tblLook w:val="04A0" w:firstRow="1" w:lastRow="0" w:firstColumn="1" w:lastColumn="0" w:noHBand="0" w:noVBand="1"/>
      </w:tblPr>
      <w:tblGrid>
        <w:gridCol w:w="3317"/>
        <w:gridCol w:w="1968"/>
        <w:gridCol w:w="5505"/>
      </w:tblGrid>
      <w:tr w:rsidR="00B93356" w14:paraId="67DE9B20" w14:textId="77777777" w:rsidTr="00AF2443">
        <w:tc>
          <w:tcPr>
            <w:tcW w:w="1537" w:type="pct"/>
          </w:tcPr>
          <w:p w14:paraId="50BCC57B" w14:textId="77777777" w:rsidR="00B93356" w:rsidRPr="00681E7A" w:rsidRDefault="00B93356" w:rsidP="00AF2443">
            <w:pPr>
              <w:spacing w:after="17"/>
              <w:rPr>
                <w:rFonts w:cs="Calibri"/>
                <w:b/>
                <w:bCs/>
                <w:color w:val="000000" w:themeColor="text1"/>
                <w:szCs w:val="24"/>
              </w:rPr>
            </w:pPr>
            <w:r w:rsidRPr="00681E7A">
              <w:rPr>
                <w:rFonts w:cs="Calibri"/>
                <w:b/>
                <w:bCs/>
                <w:color w:val="000000" w:themeColor="text1"/>
                <w:szCs w:val="24"/>
              </w:rPr>
              <w:t>Brief Description of Trade Secret/Proprietary Information:</w:t>
            </w:r>
          </w:p>
        </w:tc>
        <w:tc>
          <w:tcPr>
            <w:tcW w:w="912" w:type="pct"/>
          </w:tcPr>
          <w:p w14:paraId="74F0EE0D" w14:textId="77777777" w:rsidR="00B93356" w:rsidRPr="00681E7A" w:rsidRDefault="00B93356" w:rsidP="00AF2443">
            <w:pPr>
              <w:spacing w:after="17"/>
              <w:rPr>
                <w:rFonts w:cs="Calibri"/>
                <w:b/>
                <w:bCs/>
                <w:color w:val="000000" w:themeColor="text1"/>
                <w:szCs w:val="24"/>
              </w:rPr>
            </w:pPr>
            <w:r w:rsidRPr="00681E7A">
              <w:rPr>
                <w:rFonts w:cs="Calibri"/>
                <w:b/>
                <w:bCs/>
                <w:color w:val="000000" w:themeColor="text1"/>
                <w:szCs w:val="24"/>
              </w:rPr>
              <w:t>Page and Section Number:</w:t>
            </w:r>
          </w:p>
        </w:tc>
        <w:tc>
          <w:tcPr>
            <w:tcW w:w="2551" w:type="pct"/>
          </w:tcPr>
          <w:p w14:paraId="59E957EA" w14:textId="77777777" w:rsidR="00B93356" w:rsidRPr="00681E7A" w:rsidRDefault="00B93356" w:rsidP="00AF2443">
            <w:pPr>
              <w:spacing w:after="17"/>
              <w:rPr>
                <w:rFonts w:cs="Calibri"/>
                <w:b/>
                <w:bCs/>
                <w:color w:val="000000" w:themeColor="text1"/>
                <w:szCs w:val="24"/>
              </w:rPr>
            </w:pPr>
            <w:r w:rsidRPr="00681E7A">
              <w:rPr>
                <w:rFonts w:cs="Calibri"/>
                <w:b/>
                <w:bCs/>
                <w:color w:val="000000" w:themeColor="text1"/>
                <w:szCs w:val="24"/>
              </w:rPr>
              <w:t>Reason(s) Protection from Disclosure is Necessary:</w:t>
            </w:r>
          </w:p>
        </w:tc>
      </w:tr>
      <w:tr w:rsidR="00B93356" w14:paraId="4EE8D0A7" w14:textId="77777777" w:rsidTr="00AF2443">
        <w:trPr>
          <w:trHeight w:val="215"/>
        </w:trPr>
        <w:tc>
          <w:tcPr>
            <w:tcW w:w="1537" w:type="pct"/>
          </w:tcPr>
          <w:p w14:paraId="61F202C6" w14:textId="77777777" w:rsidR="00B93356" w:rsidRPr="007F0EF0" w:rsidRDefault="00B93356" w:rsidP="00AF2443">
            <w:pPr>
              <w:spacing w:after="17"/>
              <w:ind w:firstLine="720"/>
              <w:rPr>
                <w:rFonts w:cs="Calibri"/>
                <w:color w:val="000000" w:themeColor="text1"/>
                <w:szCs w:val="24"/>
              </w:rPr>
            </w:pPr>
          </w:p>
        </w:tc>
        <w:tc>
          <w:tcPr>
            <w:tcW w:w="912" w:type="pct"/>
          </w:tcPr>
          <w:p w14:paraId="1C615234" w14:textId="77777777" w:rsidR="00B93356" w:rsidRPr="007F0EF0" w:rsidRDefault="00B93356" w:rsidP="00AF2443">
            <w:pPr>
              <w:spacing w:after="17"/>
              <w:ind w:firstLine="720"/>
              <w:rPr>
                <w:rFonts w:cs="Calibri"/>
                <w:color w:val="000000" w:themeColor="text1"/>
                <w:szCs w:val="24"/>
              </w:rPr>
            </w:pPr>
          </w:p>
        </w:tc>
        <w:tc>
          <w:tcPr>
            <w:tcW w:w="2551" w:type="pct"/>
          </w:tcPr>
          <w:p w14:paraId="5C9B5A6C" w14:textId="77777777" w:rsidR="00B93356" w:rsidRPr="007F0EF0" w:rsidRDefault="00B93356" w:rsidP="00AF2443">
            <w:pPr>
              <w:spacing w:after="17"/>
              <w:ind w:firstLine="720"/>
              <w:rPr>
                <w:rFonts w:cs="Calibri"/>
                <w:color w:val="000000" w:themeColor="text1"/>
                <w:szCs w:val="24"/>
              </w:rPr>
            </w:pPr>
          </w:p>
        </w:tc>
      </w:tr>
      <w:tr w:rsidR="00B93356" w14:paraId="586BF87B" w14:textId="77777777" w:rsidTr="00AF2443">
        <w:tc>
          <w:tcPr>
            <w:tcW w:w="1537" w:type="pct"/>
          </w:tcPr>
          <w:p w14:paraId="54997454" w14:textId="77777777" w:rsidR="00B93356" w:rsidRPr="007F0EF0" w:rsidRDefault="00B93356" w:rsidP="00AF2443">
            <w:pPr>
              <w:spacing w:after="17"/>
              <w:ind w:firstLine="720"/>
              <w:rPr>
                <w:rFonts w:cs="Calibri"/>
                <w:color w:val="000000" w:themeColor="text1"/>
                <w:szCs w:val="24"/>
              </w:rPr>
            </w:pPr>
          </w:p>
        </w:tc>
        <w:tc>
          <w:tcPr>
            <w:tcW w:w="912" w:type="pct"/>
          </w:tcPr>
          <w:p w14:paraId="1E10964E" w14:textId="77777777" w:rsidR="00B93356" w:rsidRPr="007F0EF0" w:rsidRDefault="00B93356" w:rsidP="00AF2443">
            <w:pPr>
              <w:spacing w:after="17"/>
              <w:ind w:firstLine="720"/>
              <w:rPr>
                <w:rFonts w:cs="Calibri"/>
                <w:color w:val="000000" w:themeColor="text1"/>
                <w:szCs w:val="24"/>
              </w:rPr>
            </w:pPr>
          </w:p>
        </w:tc>
        <w:tc>
          <w:tcPr>
            <w:tcW w:w="2551" w:type="pct"/>
          </w:tcPr>
          <w:p w14:paraId="7D62F55D" w14:textId="77777777" w:rsidR="00B93356" w:rsidRPr="007F0EF0" w:rsidRDefault="00B93356" w:rsidP="00AF2443">
            <w:pPr>
              <w:spacing w:after="17"/>
              <w:ind w:firstLine="720"/>
              <w:rPr>
                <w:rFonts w:cs="Calibri"/>
                <w:color w:val="000000" w:themeColor="text1"/>
                <w:szCs w:val="24"/>
              </w:rPr>
            </w:pPr>
          </w:p>
        </w:tc>
      </w:tr>
      <w:tr w:rsidR="00B93356" w14:paraId="2EAA495A" w14:textId="77777777" w:rsidTr="00AF2443">
        <w:tc>
          <w:tcPr>
            <w:tcW w:w="1537" w:type="pct"/>
          </w:tcPr>
          <w:p w14:paraId="41285EB9" w14:textId="77777777" w:rsidR="00B93356" w:rsidRPr="007F0EF0" w:rsidRDefault="00B93356" w:rsidP="00AF2443">
            <w:pPr>
              <w:spacing w:after="17"/>
              <w:ind w:firstLine="720"/>
              <w:rPr>
                <w:rFonts w:cs="Calibri"/>
                <w:color w:val="000000" w:themeColor="text1"/>
                <w:szCs w:val="24"/>
              </w:rPr>
            </w:pPr>
          </w:p>
        </w:tc>
        <w:tc>
          <w:tcPr>
            <w:tcW w:w="912" w:type="pct"/>
          </w:tcPr>
          <w:p w14:paraId="44C6C975" w14:textId="77777777" w:rsidR="00B93356" w:rsidRPr="007F0EF0" w:rsidRDefault="00B93356" w:rsidP="00AF2443">
            <w:pPr>
              <w:spacing w:after="17"/>
              <w:ind w:firstLine="720"/>
              <w:rPr>
                <w:rFonts w:cs="Calibri"/>
                <w:color w:val="000000" w:themeColor="text1"/>
                <w:szCs w:val="24"/>
              </w:rPr>
            </w:pPr>
          </w:p>
        </w:tc>
        <w:tc>
          <w:tcPr>
            <w:tcW w:w="2551" w:type="pct"/>
          </w:tcPr>
          <w:p w14:paraId="192B56B6" w14:textId="77777777" w:rsidR="00B93356" w:rsidRPr="007F0EF0" w:rsidRDefault="00B93356" w:rsidP="00AF2443">
            <w:pPr>
              <w:spacing w:after="17"/>
              <w:ind w:firstLine="720"/>
              <w:rPr>
                <w:rFonts w:cs="Calibri"/>
                <w:color w:val="000000" w:themeColor="text1"/>
                <w:szCs w:val="24"/>
              </w:rPr>
            </w:pPr>
          </w:p>
        </w:tc>
      </w:tr>
    </w:tbl>
    <w:p w14:paraId="55CCD53D" w14:textId="77777777" w:rsidR="00B93356" w:rsidRDefault="00B93356" w:rsidP="00B93356">
      <w:pPr>
        <w:jc w:val="both"/>
        <w:rPr>
          <w:rFonts w:cs="Calibri"/>
          <w:color w:val="000000"/>
          <w:sz w:val="22"/>
          <w:szCs w:val="22"/>
        </w:rPr>
      </w:pPr>
      <w:r w:rsidRPr="000C1725">
        <w:rPr>
          <w:rFonts w:cs="Calibri"/>
          <w:b/>
          <w:bCs/>
          <w:color w:val="000000"/>
          <w:sz w:val="22"/>
          <w:szCs w:val="22"/>
        </w:rPr>
        <w:t>The Offeror acknowledges that its failure to</w:t>
      </w:r>
      <w:r w:rsidRPr="00C655DF">
        <w:rPr>
          <w:rFonts w:cs="Calibri"/>
          <w:color w:val="000000"/>
          <w:sz w:val="22"/>
          <w:szCs w:val="22"/>
        </w:rPr>
        <w:t xml:space="preserve"> identify any data or ot</w:t>
      </w:r>
      <w:r w:rsidRPr="00C655DF">
        <w:rPr>
          <w:rFonts w:cs="Calibri"/>
          <w:color w:val="000000"/>
          <w:spacing w:val="-3"/>
          <w:sz w:val="22"/>
          <w:szCs w:val="22"/>
        </w:rPr>
        <w:t>h</w:t>
      </w:r>
      <w:r w:rsidRPr="00C655DF">
        <w:rPr>
          <w:rFonts w:cs="Calibri"/>
          <w:color w:val="000000"/>
          <w:sz w:val="22"/>
          <w:szCs w:val="22"/>
        </w:rPr>
        <w:t xml:space="preserve">er information submitted to </w:t>
      </w:r>
      <w:r w:rsidRPr="008F2CAB">
        <w:rPr>
          <w:rFonts w:cs="Calibri"/>
          <w:color w:val="010302"/>
          <w:sz w:val="22"/>
          <w:szCs w:val="22"/>
        </w:rPr>
        <w:t>Fairfax Water</w:t>
      </w:r>
      <w:r w:rsidRPr="00C655DF">
        <w:rPr>
          <w:rFonts w:cs="Calibri"/>
          <w:color w:val="000000"/>
          <w:sz w:val="22"/>
          <w:szCs w:val="22"/>
        </w:rPr>
        <w:t xml:space="preserve"> as a trade secret or proprietary information and </w:t>
      </w:r>
      <w:r>
        <w:rPr>
          <w:rFonts w:cs="Calibri"/>
          <w:color w:val="000000"/>
          <w:sz w:val="22"/>
          <w:szCs w:val="22"/>
        </w:rPr>
        <w:t xml:space="preserve">to </w:t>
      </w:r>
      <w:r w:rsidRPr="00C655DF">
        <w:rPr>
          <w:rFonts w:cs="Calibri"/>
          <w:color w:val="000000"/>
          <w:sz w:val="22"/>
          <w:szCs w:val="22"/>
        </w:rPr>
        <w:t>state the reasons why protection is</w:t>
      </w:r>
      <w:r w:rsidRPr="00C655DF">
        <w:rPr>
          <w:rFonts w:ascii="Times New Roman" w:hAnsi="Times New Roman"/>
          <w:sz w:val="22"/>
          <w:szCs w:val="22"/>
        </w:rPr>
        <w:t xml:space="preserve"> </w:t>
      </w:r>
      <w:r w:rsidRPr="00C655DF">
        <w:rPr>
          <w:rFonts w:cs="Calibri"/>
          <w:color w:val="000000"/>
          <w:sz w:val="22"/>
          <w:szCs w:val="22"/>
        </w:rPr>
        <w:t>necessary</w:t>
      </w:r>
      <w:r w:rsidRPr="00C655DF">
        <w:rPr>
          <w:rFonts w:cs="Calibri"/>
          <w:color w:val="000000"/>
          <w:spacing w:val="21"/>
          <w:sz w:val="22"/>
          <w:szCs w:val="22"/>
        </w:rPr>
        <w:t xml:space="preserve"> </w:t>
      </w:r>
      <w:r w:rsidRPr="0AB2AA68">
        <w:rPr>
          <w:rFonts w:cs="Calibri"/>
          <w:color w:val="000000"/>
          <w:sz w:val="22"/>
          <w:szCs w:val="22"/>
        </w:rPr>
        <w:t>in</w:t>
      </w:r>
      <w:r w:rsidRPr="0AB2AA68">
        <w:rPr>
          <w:rFonts w:cs="Calibri"/>
          <w:color w:val="000000"/>
          <w:spacing w:val="24"/>
          <w:sz w:val="22"/>
          <w:szCs w:val="22"/>
        </w:rPr>
        <w:t xml:space="preserve"> </w:t>
      </w:r>
      <w:r w:rsidRPr="0AB2AA68">
        <w:rPr>
          <w:rFonts w:cs="Calibri"/>
          <w:color w:val="000000"/>
          <w:spacing w:val="-3"/>
          <w:sz w:val="22"/>
          <w:szCs w:val="22"/>
        </w:rPr>
        <w:t>t</w:t>
      </w:r>
      <w:r w:rsidRPr="0AB2AA68">
        <w:rPr>
          <w:rFonts w:cs="Calibri"/>
          <w:color w:val="000000"/>
          <w:sz w:val="22"/>
          <w:szCs w:val="22"/>
        </w:rPr>
        <w:t>he</w:t>
      </w:r>
      <w:r w:rsidRPr="0AB2AA68">
        <w:rPr>
          <w:rFonts w:cs="Calibri"/>
          <w:color w:val="000000"/>
          <w:spacing w:val="22"/>
          <w:sz w:val="22"/>
          <w:szCs w:val="22"/>
        </w:rPr>
        <w:t xml:space="preserve"> </w:t>
      </w:r>
      <w:r w:rsidRPr="0AB2AA68">
        <w:rPr>
          <w:rFonts w:cs="Calibri"/>
          <w:color w:val="000000"/>
          <w:sz w:val="22"/>
          <w:szCs w:val="22"/>
        </w:rPr>
        <w:t>spa</w:t>
      </w:r>
      <w:r w:rsidRPr="0AB2AA68">
        <w:rPr>
          <w:rFonts w:cs="Calibri"/>
          <w:color w:val="000000"/>
          <w:spacing w:val="-3"/>
          <w:sz w:val="22"/>
          <w:szCs w:val="22"/>
        </w:rPr>
        <w:t>c</w:t>
      </w:r>
      <w:r w:rsidRPr="0AB2AA68">
        <w:rPr>
          <w:rFonts w:cs="Calibri"/>
          <w:color w:val="000000"/>
          <w:sz w:val="22"/>
          <w:szCs w:val="22"/>
        </w:rPr>
        <w:t>es</w:t>
      </w:r>
      <w:r w:rsidRPr="0AB2AA68">
        <w:rPr>
          <w:rFonts w:cs="Calibri"/>
          <w:color w:val="000000"/>
          <w:spacing w:val="23"/>
          <w:sz w:val="22"/>
          <w:szCs w:val="22"/>
        </w:rPr>
        <w:t xml:space="preserve"> </w:t>
      </w:r>
      <w:r w:rsidRPr="0AB2AA68">
        <w:rPr>
          <w:rFonts w:cs="Calibri"/>
          <w:color w:val="000000"/>
          <w:sz w:val="22"/>
          <w:szCs w:val="22"/>
        </w:rPr>
        <w:t>provided</w:t>
      </w:r>
      <w:r w:rsidRPr="0AB2AA68">
        <w:rPr>
          <w:rFonts w:cs="Calibri"/>
          <w:color w:val="000000"/>
          <w:spacing w:val="23"/>
          <w:sz w:val="22"/>
          <w:szCs w:val="22"/>
        </w:rPr>
        <w:t xml:space="preserve"> </w:t>
      </w:r>
      <w:r w:rsidRPr="0AB2AA68">
        <w:rPr>
          <w:rFonts w:cs="Calibri"/>
          <w:color w:val="000000"/>
          <w:sz w:val="22"/>
          <w:szCs w:val="22"/>
        </w:rPr>
        <w:t>above</w:t>
      </w:r>
      <w:r w:rsidRPr="0AB2AA68">
        <w:rPr>
          <w:rFonts w:cs="Calibri"/>
          <w:color w:val="000000"/>
          <w:spacing w:val="-3"/>
          <w:sz w:val="22"/>
          <w:szCs w:val="22"/>
        </w:rPr>
        <w:t>,</w:t>
      </w:r>
      <w:r w:rsidRPr="0AB2AA68">
        <w:rPr>
          <w:rFonts w:cs="Calibri"/>
          <w:color w:val="000000"/>
          <w:spacing w:val="22"/>
          <w:sz w:val="22"/>
          <w:szCs w:val="22"/>
        </w:rPr>
        <w:t xml:space="preserve"> </w:t>
      </w:r>
      <w:r w:rsidRPr="0AB2AA68">
        <w:rPr>
          <w:rFonts w:cs="Calibri"/>
          <w:color w:val="000000"/>
          <w:sz w:val="22"/>
          <w:szCs w:val="22"/>
        </w:rPr>
        <w:t>will</w:t>
      </w:r>
      <w:r w:rsidRPr="0AB2AA68">
        <w:rPr>
          <w:rFonts w:cs="Calibri"/>
          <w:color w:val="000000"/>
          <w:spacing w:val="25"/>
          <w:sz w:val="22"/>
          <w:szCs w:val="22"/>
        </w:rPr>
        <w:t xml:space="preserve"> mean that it has </w:t>
      </w:r>
      <w:r w:rsidRPr="0AB2AA68">
        <w:rPr>
          <w:rFonts w:cs="Calibri"/>
          <w:color w:val="000000"/>
          <w:sz w:val="22"/>
          <w:szCs w:val="22"/>
        </w:rPr>
        <w:t>no</w:t>
      </w:r>
      <w:r w:rsidRPr="0AB2AA68">
        <w:rPr>
          <w:rFonts w:cs="Calibri"/>
          <w:color w:val="000000"/>
          <w:spacing w:val="-3"/>
          <w:sz w:val="22"/>
          <w:szCs w:val="22"/>
        </w:rPr>
        <w:t>t</w:t>
      </w:r>
      <w:r w:rsidRPr="0AB2AA68">
        <w:rPr>
          <w:rFonts w:cs="Calibri"/>
          <w:color w:val="000000"/>
          <w:spacing w:val="27"/>
          <w:sz w:val="22"/>
          <w:szCs w:val="22"/>
        </w:rPr>
        <w:t xml:space="preserve"> </w:t>
      </w:r>
      <w:r w:rsidRPr="0AB2AA68">
        <w:rPr>
          <w:rFonts w:cs="Calibri"/>
          <w:color w:val="000000"/>
          <w:sz w:val="22"/>
          <w:szCs w:val="22"/>
        </w:rPr>
        <w:t>invoked</w:t>
      </w:r>
      <w:r w:rsidRPr="0AB2AA68">
        <w:rPr>
          <w:rFonts w:cs="Calibri"/>
          <w:color w:val="000000"/>
          <w:spacing w:val="21"/>
          <w:sz w:val="22"/>
          <w:szCs w:val="22"/>
        </w:rPr>
        <w:t xml:space="preserve"> </w:t>
      </w:r>
      <w:r w:rsidRPr="0AB2AA68">
        <w:rPr>
          <w:rFonts w:cs="Calibri"/>
          <w:color w:val="000000"/>
          <w:spacing w:val="-3"/>
          <w:sz w:val="22"/>
          <w:szCs w:val="22"/>
        </w:rPr>
        <w:t>t</w:t>
      </w:r>
      <w:r w:rsidRPr="0AB2AA68">
        <w:rPr>
          <w:rFonts w:cs="Calibri"/>
          <w:color w:val="000000"/>
          <w:sz w:val="22"/>
          <w:szCs w:val="22"/>
        </w:rPr>
        <w:t>he</w:t>
      </w:r>
      <w:r w:rsidRPr="0AB2AA68">
        <w:rPr>
          <w:rFonts w:cs="Calibri"/>
          <w:color w:val="000000"/>
          <w:spacing w:val="22"/>
          <w:sz w:val="22"/>
          <w:szCs w:val="22"/>
        </w:rPr>
        <w:t xml:space="preserve"> </w:t>
      </w:r>
      <w:r w:rsidRPr="0AB2AA68">
        <w:rPr>
          <w:rFonts w:cs="Calibri"/>
          <w:color w:val="000000"/>
          <w:sz w:val="22"/>
          <w:szCs w:val="22"/>
        </w:rPr>
        <w:t>pro</w:t>
      </w:r>
      <w:r w:rsidRPr="0AB2AA68">
        <w:rPr>
          <w:rFonts w:cs="Calibri"/>
          <w:color w:val="000000"/>
          <w:spacing w:val="-3"/>
          <w:sz w:val="22"/>
          <w:szCs w:val="22"/>
        </w:rPr>
        <w:t>t</w:t>
      </w:r>
      <w:r w:rsidRPr="0AB2AA68">
        <w:rPr>
          <w:rFonts w:cs="Calibri"/>
          <w:color w:val="000000"/>
          <w:sz w:val="22"/>
          <w:szCs w:val="22"/>
        </w:rPr>
        <w:t>ection</w:t>
      </w:r>
      <w:r w:rsidRPr="0AB2AA68">
        <w:rPr>
          <w:rFonts w:cs="Calibri"/>
          <w:color w:val="000000"/>
          <w:spacing w:val="20"/>
          <w:sz w:val="22"/>
          <w:szCs w:val="22"/>
        </w:rPr>
        <w:t xml:space="preserve"> from public disclosure provided by Virginia Code </w:t>
      </w:r>
      <w:r w:rsidRPr="0AB2AA68">
        <w:rPr>
          <w:rFonts w:cs="Calibri"/>
          <w:color w:val="000000"/>
          <w:sz w:val="22"/>
          <w:szCs w:val="22"/>
        </w:rPr>
        <w:t>§ 2.2-4</w:t>
      </w:r>
      <w:r w:rsidRPr="0AB2AA68">
        <w:rPr>
          <w:rFonts w:cs="Calibri"/>
          <w:color w:val="000000"/>
          <w:spacing w:val="-3"/>
          <w:sz w:val="22"/>
          <w:szCs w:val="22"/>
        </w:rPr>
        <w:t>3</w:t>
      </w:r>
      <w:r w:rsidRPr="0AB2AA68">
        <w:rPr>
          <w:rFonts w:cs="Calibri"/>
          <w:color w:val="000000"/>
          <w:sz w:val="22"/>
          <w:szCs w:val="22"/>
        </w:rPr>
        <w:t>42(F) (Public</w:t>
      </w:r>
      <w:r w:rsidRPr="0AB2AA68">
        <w:rPr>
          <w:rFonts w:cs="Calibri"/>
          <w:sz w:val="22"/>
          <w:szCs w:val="22"/>
        </w:rPr>
        <w:t xml:space="preserve"> </w:t>
      </w:r>
      <w:r w:rsidRPr="0AB2AA68">
        <w:rPr>
          <w:rFonts w:cs="Calibri"/>
          <w:color w:val="000000"/>
          <w:sz w:val="22"/>
          <w:szCs w:val="22"/>
        </w:rPr>
        <w:t>inspection of certain rec</w:t>
      </w:r>
      <w:r w:rsidRPr="0AB2AA68">
        <w:rPr>
          <w:rFonts w:cs="Calibri"/>
          <w:color w:val="000000"/>
          <w:spacing w:val="-3"/>
          <w:sz w:val="22"/>
          <w:szCs w:val="22"/>
        </w:rPr>
        <w:t>o</w:t>
      </w:r>
      <w:r w:rsidRPr="0AB2AA68">
        <w:rPr>
          <w:rFonts w:cs="Calibri"/>
          <w:color w:val="000000"/>
          <w:sz w:val="22"/>
          <w:szCs w:val="22"/>
        </w:rPr>
        <w:t>rds) and that, as a result, the Offeror’s</w:t>
      </w:r>
      <w:r w:rsidRPr="0AB2AA68">
        <w:rPr>
          <w:rFonts w:cs="Calibri"/>
          <w:color w:val="000000"/>
          <w:spacing w:val="-4"/>
          <w:sz w:val="22"/>
          <w:szCs w:val="22"/>
        </w:rPr>
        <w:t xml:space="preserve"> </w:t>
      </w:r>
      <w:r w:rsidRPr="0AB2AA68">
        <w:rPr>
          <w:rFonts w:cs="Calibri"/>
          <w:color w:val="000000"/>
          <w:sz w:val="22"/>
          <w:szCs w:val="22"/>
        </w:rPr>
        <w:t>prop</w:t>
      </w:r>
      <w:r w:rsidRPr="0AB2AA68">
        <w:rPr>
          <w:rFonts w:cs="Calibri"/>
          <w:color w:val="000000"/>
          <w:spacing w:val="-3"/>
          <w:sz w:val="22"/>
          <w:szCs w:val="22"/>
        </w:rPr>
        <w:t>o</w:t>
      </w:r>
      <w:r w:rsidRPr="0AB2AA68">
        <w:rPr>
          <w:rFonts w:cs="Calibri"/>
          <w:color w:val="000000"/>
          <w:sz w:val="22"/>
          <w:szCs w:val="22"/>
        </w:rPr>
        <w:t xml:space="preserve">sal (including any such data or other information included therein or submitted to </w:t>
      </w:r>
      <w:r w:rsidRPr="008F2CAB">
        <w:rPr>
          <w:rFonts w:cs="Calibri"/>
          <w:color w:val="010302"/>
          <w:sz w:val="22"/>
          <w:szCs w:val="22"/>
        </w:rPr>
        <w:t>Fairfax Water</w:t>
      </w:r>
      <w:r>
        <w:rPr>
          <w:rFonts w:cs="Calibri"/>
          <w:color w:val="010302"/>
          <w:sz w:val="22"/>
          <w:szCs w:val="22"/>
        </w:rPr>
        <w:t xml:space="preserve"> </w:t>
      </w:r>
      <w:r w:rsidRPr="0AB2AA68">
        <w:rPr>
          <w:rFonts w:cs="Calibri"/>
          <w:color w:val="000000"/>
          <w:sz w:val="22"/>
          <w:szCs w:val="22"/>
        </w:rPr>
        <w:t>in connection with this solicitation) will be</w:t>
      </w:r>
      <w:r w:rsidRPr="0AB2AA68">
        <w:rPr>
          <w:rFonts w:cs="Calibri"/>
          <w:color w:val="000000"/>
          <w:spacing w:val="-3"/>
          <w:sz w:val="22"/>
          <w:szCs w:val="22"/>
        </w:rPr>
        <w:t xml:space="preserve"> </w:t>
      </w:r>
      <w:r w:rsidRPr="0AB2AA68">
        <w:rPr>
          <w:rFonts w:cs="Calibri"/>
          <w:color w:val="000000"/>
          <w:sz w:val="22"/>
          <w:szCs w:val="22"/>
        </w:rPr>
        <w:t xml:space="preserve">open </w:t>
      </w:r>
      <w:r w:rsidRPr="0AB2AA68">
        <w:rPr>
          <w:rFonts w:cs="Calibri"/>
          <w:color w:val="000000"/>
          <w:spacing w:val="-4"/>
          <w:sz w:val="22"/>
          <w:szCs w:val="22"/>
        </w:rPr>
        <w:t>f</w:t>
      </w:r>
      <w:r w:rsidRPr="0AB2AA68">
        <w:rPr>
          <w:rFonts w:cs="Calibri"/>
          <w:color w:val="000000"/>
          <w:sz w:val="22"/>
          <w:szCs w:val="22"/>
        </w:rPr>
        <w:t xml:space="preserve">or </w:t>
      </w:r>
      <w:r w:rsidRPr="0AB2AA68">
        <w:rPr>
          <w:rFonts w:cs="Calibri"/>
          <w:color w:val="000000"/>
          <w:spacing w:val="-3"/>
          <w:sz w:val="22"/>
          <w:szCs w:val="22"/>
        </w:rPr>
        <w:t>p</w:t>
      </w:r>
      <w:r w:rsidRPr="0AB2AA68">
        <w:rPr>
          <w:rFonts w:cs="Calibri"/>
          <w:color w:val="000000"/>
          <w:sz w:val="22"/>
          <w:szCs w:val="22"/>
        </w:rPr>
        <w:t>ublic</w:t>
      </w:r>
      <w:r w:rsidRPr="0AB2AA68">
        <w:rPr>
          <w:rFonts w:cs="Calibri"/>
          <w:color w:val="000000"/>
          <w:spacing w:val="-3"/>
          <w:sz w:val="22"/>
          <w:szCs w:val="22"/>
        </w:rPr>
        <w:t xml:space="preserve"> </w:t>
      </w:r>
      <w:r w:rsidRPr="0AB2AA68">
        <w:rPr>
          <w:rFonts w:cs="Calibri"/>
          <w:color w:val="000000"/>
          <w:sz w:val="22"/>
          <w:szCs w:val="22"/>
        </w:rPr>
        <w:t>inspe</w:t>
      </w:r>
      <w:r w:rsidRPr="0AB2AA68">
        <w:rPr>
          <w:rFonts w:cs="Calibri"/>
          <w:color w:val="000000"/>
          <w:spacing w:val="-4"/>
          <w:sz w:val="22"/>
          <w:szCs w:val="22"/>
        </w:rPr>
        <w:t>c</w:t>
      </w:r>
      <w:r w:rsidRPr="0AB2AA68">
        <w:rPr>
          <w:rFonts w:cs="Calibri"/>
          <w:color w:val="000000"/>
          <w:sz w:val="22"/>
          <w:szCs w:val="22"/>
        </w:rPr>
        <w:t xml:space="preserve">tion </w:t>
      </w:r>
      <w:r w:rsidRPr="0AB2AA68">
        <w:rPr>
          <w:rFonts w:cs="Calibri"/>
          <w:color w:val="000000"/>
          <w:spacing w:val="-3"/>
          <w:sz w:val="22"/>
          <w:szCs w:val="22"/>
        </w:rPr>
        <w:t>c</w:t>
      </w:r>
      <w:r w:rsidRPr="0AB2AA68">
        <w:rPr>
          <w:rFonts w:cs="Calibri"/>
          <w:color w:val="000000"/>
          <w:sz w:val="22"/>
          <w:szCs w:val="22"/>
        </w:rPr>
        <w:t>onsistent</w:t>
      </w:r>
      <w:r w:rsidRPr="0AB2AA68">
        <w:rPr>
          <w:rFonts w:cs="Calibri"/>
          <w:color w:val="000000"/>
          <w:spacing w:val="-3"/>
          <w:sz w:val="22"/>
          <w:szCs w:val="22"/>
        </w:rPr>
        <w:t xml:space="preserve"> </w:t>
      </w:r>
      <w:r w:rsidRPr="0AB2AA68">
        <w:rPr>
          <w:rFonts w:cs="Calibri"/>
          <w:color w:val="000000"/>
          <w:sz w:val="22"/>
          <w:szCs w:val="22"/>
        </w:rPr>
        <w:t>with applicable law.</w:t>
      </w:r>
    </w:p>
    <w:p w14:paraId="2E1D734E" w14:textId="77777777" w:rsidR="00B93356" w:rsidRPr="006D0E73" w:rsidRDefault="00B93356" w:rsidP="00B93356">
      <w:pPr>
        <w:pStyle w:val="ListParagraph"/>
        <w:numPr>
          <w:ilvl w:val="0"/>
          <w:numId w:val="12"/>
        </w:numPr>
        <w:spacing w:after="0" w:line="240" w:lineRule="auto"/>
        <w:ind w:left="0" w:firstLine="720"/>
        <w:jc w:val="both"/>
      </w:pPr>
      <w:r w:rsidRPr="721431CD">
        <w:rPr>
          <w:rFonts w:cs="Calibri"/>
          <w:b/>
          <w:color w:val="010302"/>
          <w:sz w:val="22"/>
          <w:szCs w:val="22"/>
          <w:u w:val="single"/>
        </w:rPr>
        <w:t>Authority to Transact Business in Virginia</w:t>
      </w:r>
      <w:r w:rsidRPr="721431CD">
        <w:rPr>
          <w:rFonts w:cs="Calibri"/>
          <w:color w:val="010302"/>
          <w:sz w:val="22"/>
          <w:szCs w:val="22"/>
        </w:rPr>
        <w:t xml:space="preserve">.  Pursuant to Virginia Code §2.2-4311.2, an offeror organized or authorized to transact business in the Commonwealth pursuant to Title 13.1 or Title 50 of the Code of Virginia shall include in its proposal the identification number issued to it by the State Corporation Commission (the “SCC”).  Any bidder/offeror that is not required to be authorized to transact business in the Commonwealth as a foreign business entity under Title 13.1 or Title 50 of the Code of Virginia or as otherwise required by law shall include in its proposal a statement describing why the offeror is not required to be so authorized.  Any offeror described herein that fails to provide the required information shall not receive an award unless a waiver of this requirement and the administrative policies and procedures established to implement this section is granted by </w:t>
      </w:r>
      <w:r w:rsidRPr="008F2CAB">
        <w:rPr>
          <w:rFonts w:cs="Calibri"/>
          <w:color w:val="010302"/>
          <w:sz w:val="22"/>
          <w:szCs w:val="22"/>
        </w:rPr>
        <w:t>Fairfax Water.</w:t>
      </w:r>
    </w:p>
    <w:p w14:paraId="3ADD51A0" w14:textId="77777777" w:rsidR="00B93356" w:rsidRPr="006D0E73" w:rsidRDefault="00B93356" w:rsidP="00B93356">
      <w:pPr>
        <w:pStyle w:val="ListParagraph"/>
        <w:spacing w:after="0" w:line="240" w:lineRule="auto"/>
        <w:contextualSpacing w:val="0"/>
        <w:jc w:val="both"/>
        <w:rPr>
          <w:rFonts w:cs="Calibri"/>
          <w:color w:val="000000"/>
          <w:sz w:val="22"/>
        </w:rPr>
      </w:pPr>
    </w:p>
    <w:p w14:paraId="57913C3E" w14:textId="77777777" w:rsidR="00B93356" w:rsidRPr="006D0E73" w:rsidRDefault="00B93356" w:rsidP="00B93356">
      <w:pPr>
        <w:ind w:firstLine="720"/>
        <w:jc w:val="both"/>
        <w:rPr>
          <w:rFonts w:cs="Calibri"/>
          <w:color w:val="010302"/>
          <w:sz w:val="22"/>
        </w:rPr>
      </w:pPr>
      <w:r w:rsidRPr="00DC2F03">
        <w:rPr>
          <w:rFonts w:cs="Calibri"/>
          <w:color w:val="010302"/>
          <w:sz w:val="22"/>
        </w:rPr>
        <w:lastRenderedPageBreak/>
        <w:t xml:space="preserve">Please </w:t>
      </w:r>
      <w:r>
        <w:rPr>
          <w:rFonts w:cs="Calibri"/>
          <w:color w:val="010302"/>
          <w:sz w:val="22"/>
        </w:rPr>
        <w:t>complete the following information</w:t>
      </w:r>
      <w:r w:rsidRPr="00034EB9">
        <w:rPr>
          <w:rFonts w:cs="Calibri"/>
          <w:color w:val="010302"/>
          <w:sz w:val="22"/>
        </w:rPr>
        <w:t>, noting that t</w:t>
      </w:r>
      <w:r w:rsidRPr="00DC2F03">
        <w:rPr>
          <w:rFonts w:cs="Calibri"/>
          <w:color w:val="010302"/>
          <w:sz w:val="22"/>
        </w:rPr>
        <w:t>he SCC number is NOT your federal ID number or business license number.</w:t>
      </w:r>
    </w:p>
    <w:p w14:paraId="79C0FD8C" w14:textId="77777777" w:rsidR="00B93356" w:rsidRPr="006D0E73" w:rsidRDefault="00B93356" w:rsidP="00B93356">
      <w:pPr>
        <w:ind w:left="382"/>
        <w:rPr>
          <w:rFonts w:cs="Calibri"/>
          <w:color w:val="010302"/>
          <w:sz w:val="22"/>
        </w:rPr>
      </w:pPr>
      <w:r w:rsidRPr="00DC2F03">
        <w:rPr>
          <w:rFonts w:cs="Calibri"/>
          <w:color w:val="010302"/>
          <w:sz w:val="22"/>
        </w:rPr>
        <w:t>The Offeror is</w:t>
      </w:r>
      <w:r>
        <w:rPr>
          <w:rFonts w:cs="Calibri"/>
          <w:color w:val="010302"/>
          <w:sz w:val="22"/>
        </w:rPr>
        <w:t xml:space="preserve"> (check one and provide requested information)</w:t>
      </w:r>
      <w:r w:rsidRPr="00DC2F03">
        <w:rPr>
          <w:rFonts w:cs="Calibri"/>
          <w:color w:val="010302"/>
          <w:sz w:val="22"/>
        </w:rPr>
        <w:t>:</w:t>
      </w:r>
    </w:p>
    <w:p w14:paraId="7BCBDAB1" w14:textId="77777777" w:rsidR="00B93356" w:rsidRPr="00DC2F03" w:rsidRDefault="00B93356" w:rsidP="00B93356">
      <w:pPr>
        <w:ind w:left="1102" w:hanging="720"/>
        <w:rPr>
          <w:rFonts w:cs="Calibri"/>
          <w:color w:val="010302"/>
          <w:sz w:val="22"/>
        </w:rPr>
      </w:pPr>
      <w:r w:rsidRPr="00DC2F03">
        <w:rPr>
          <w:rFonts w:cs="Calibri"/>
          <w:color w:val="010302"/>
          <w:sz w:val="22"/>
          <w:u w:val="single"/>
        </w:rPr>
        <w:tab/>
      </w:r>
      <w:r>
        <w:rPr>
          <w:rFonts w:cs="Calibri"/>
          <w:color w:val="010302"/>
          <w:sz w:val="22"/>
        </w:rPr>
        <w:t xml:space="preserve">Offeror is </w:t>
      </w:r>
      <w:r w:rsidRPr="00DC2F03">
        <w:rPr>
          <w:rFonts w:cs="Calibri"/>
          <w:color w:val="010302"/>
          <w:sz w:val="22"/>
        </w:rPr>
        <w:t>a Virginia business entity organized and authorized to transact business in Virginia by the SCC and</w:t>
      </w:r>
      <w:r>
        <w:rPr>
          <w:rFonts w:cs="Calibri"/>
          <w:color w:val="010302"/>
          <w:sz w:val="22"/>
        </w:rPr>
        <w:t xml:space="preserve"> the O</w:t>
      </w:r>
      <w:r w:rsidRPr="00DC2F03">
        <w:rPr>
          <w:rFonts w:cs="Calibri"/>
          <w:color w:val="010302"/>
          <w:sz w:val="22"/>
        </w:rPr>
        <w:t>fferor’s</w:t>
      </w:r>
      <w:r>
        <w:rPr>
          <w:rFonts w:cs="Calibri"/>
          <w:color w:val="010302"/>
          <w:sz w:val="22"/>
        </w:rPr>
        <w:t xml:space="preserve"> SCC</w:t>
      </w:r>
      <w:r w:rsidRPr="00DC2F03">
        <w:rPr>
          <w:rFonts w:cs="Calibri"/>
          <w:color w:val="010302"/>
          <w:sz w:val="22"/>
        </w:rPr>
        <w:t xml:space="preserve"> Identification Number is </w:t>
      </w:r>
      <w:r>
        <w:rPr>
          <w:rFonts w:cs="Calibri"/>
          <w:color w:val="010302"/>
          <w:sz w:val="22"/>
        </w:rPr>
        <w:t>____________________</w:t>
      </w:r>
      <w:r w:rsidRPr="00DC2F03">
        <w:rPr>
          <w:rFonts w:cs="Calibri"/>
          <w:color w:val="010302"/>
          <w:sz w:val="22"/>
        </w:rPr>
        <w:t>.</w:t>
      </w:r>
    </w:p>
    <w:p w14:paraId="5691BBCD" w14:textId="77777777" w:rsidR="00B93356" w:rsidRDefault="00B93356" w:rsidP="00B93356">
      <w:pPr>
        <w:ind w:left="1102" w:hanging="720"/>
        <w:rPr>
          <w:rFonts w:cs="Calibri"/>
          <w:color w:val="010302"/>
          <w:sz w:val="22"/>
        </w:rPr>
      </w:pPr>
      <w:r w:rsidRPr="00DC2F03">
        <w:rPr>
          <w:rFonts w:cs="Calibri"/>
          <w:color w:val="010302"/>
          <w:sz w:val="22"/>
          <w:u w:val="single"/>
        </w:rPr>
        <w:tab/>
      </w:r>
      <w:r>
        <w:rPr>
          <w:rFonts w:cs="Calibri"/>
          <w:color w:val="010302"/>
          <w:sz w:val="22"/>
        </w:rPr>
        <w:t>Offeror</w:t>
      </w:r>
      <w:r w:rsidRPr="00DC2F03">
        <w:rPr>
          <w:rFonts w:cs="Calibri"/>
          <w:color w:val="010302"/>
          <w:sz w:val="22"/>
        </w:rPr>
        <w:t xml:space="preserve"> is an out-of-state (foreign) business entity that is authorized to transact business in Virginia by the SCC and </w:t>
      </w:r>
      <w:r>
        <w:rPr>
          <w:rFonts w:cs="Calibri"/>
          <w:color w:val="010302"/>
          <w:sz w:val="22"/>
        </w:rPr>
        <w:t>the O</w:t>
      </w:r>
      <w:r w:rsidRPr="00DC2F03">
        <w:rPr>
          <w:rFonts w:cs="Calibri"/>
          <w:color w:val="010302"/>
          <w:sz w:val="22"/>
        </w:rPr>
        <w:t xml:space="preserve">fferor’s </w:t>
      </w:r>
      <w:r>
        <w:rPr>
          <w:rFonts w:cs="Calibri"/>
          <w:color w:val="010302"/>
          <w:sz w:val="22"/>
        </w:rPr>
        <w:t xml:space="preserve">SCC </w:t>
      </w:r>
      <w:r w:rsidRPr="00DC2F03">
        <w:rPr>
          <w:rFonts w:cs="Calibri"/>
          <w:color w:val="010302"/>
          <w:sz w:val="22"/>
        </w:rPr>
        <w:t>Identification Number i</w:t>
      </w:r>
      <w:r>
        <w:rPr>
          <w:rFonts w:cs="Calibri"/>
          <w:color w:val="010302"/>
          <w:sz w:val="22"/>
        </w:rPr>
        <w:t>s ____________________</w:t>
      </w:r>
      <w:r w:rsidRPr="00DC2F03">
        <w:rPr>
          <w:rFonts w:cs="Calibri"/>
          <w:color w:val="010302"/>
          <w:sz w:val="22"/>
        </w:rPr>
        <w:t>.</w:t>
      </w:r>
    </w:p>
    <w:p w14:paraId="2FDE78EC" w14:textId="77777777" w:rsidR="00B93356" w:rsidRPr="00DC2F03" w:rsidRDefault="00B93356" w:rsidP="00B93356">
      <w:pPr>
        <w:ind w:left="1102" w:hanging="720"/>
        <w:rPr>
          <w:rFonts w:cs="Calibri"/>
          <w:color w:val="010302"/>
          <w:sz w:val="22"/>
        </w:rPr>
      </w:pPr>
      <w:r>
        <w:rPr>
          <w:rFonts w:cs="Calibri"/>
          <w:color w:val="010302"/>
          <w:sz w:val="22"/>
        </w:rPr>
        <w:t xml:space="preserve">______ Offeror </w:t>
      </w:r>
      <w:r w:rsidRPr="0028019D">
        <w:rPr>
          <w:rFonts w:cs="Calibri"/>
          <w:color w:val="010302"/>
          <w:sz w:val="22"/>
        </w:rPr>
        <w:t>is not a corporation, limited liability company, limited partnership, registered limited liability partnership,</w:t>
      </w:r>
      <w:r>
        <w:rPr>
          <w:rFonts w:cs="Calibri"/>
          <w:color w:val="010302"/>
          <w:sz w:val="22"/>
        </w:rPr>
        <w:t xml:space="preserve"> </w:t>
      </w:r>
      <w:r w:rsidRPr="0028019D">
        <w:rPr>
          <w:rFonts w:cs="Calibri"/>
          <w:color w:val="010302"/>
          <w:sz w:val="22"/>
        </w:rPr>
        <w:t>or business trust</w:t>
      </w:r>
      <w:r>
        <w:rPr>
          <w:rFonts w:cs="Calibri"/>
          <w:color w:val="010302"/>
          <w:sz w:val="22"/>
        </w:rPr>
        <w:t>.</w:t>
      </w:r>
    </w:p>
    <w:p w14:paraId="04D1BA39" w14:textId="77777777" w:rsidR="00B93356" w:rsidRDefault="00B93356" w:rsidP="00B93356">
      <w:pPr>
        <w:ind w:left="382"/>
        <w:rPr>
          <w:rFonts w:cs="Calibri"/>
          <w:color w:val="010302"/>
          <w:sz w:val="22"/>
        </w:rPr>
      </w:pPr>
      <w:r>
        <w:rPr>
          <w:rFonts w:cs="Calibri"/>
          <w:color w:val="010302"/>
          <w:sz w:val="22"/>
        </w:rPr>
        <w:t>______ Of</w:t>
      </w:r>
      <w:r w:rsidRPr="00DC2F03">
        <w:rPr>
          <w:rFonts w:cs="Calibri"/>
          <w:color w:val="010302"/>
          <w:sz w:val="22"/>
        </w:rPr>
        <w:t xml:space="preserve">feror does not have an Identification Number issued to it by the SCC and </w:t>
      </w:r>
      <w:r>
        <w:rPr>
          <w:rFonts w:cs="Calibri"/>
          <w:color w:val="010302"/>
          <w:sz w:val="22"/>
        </w:rPr>
        <w:t>O</w:t>
      </w:r>
      <w:r w:rsidRPr="00DC2F03">
        <w:rPr>
          <w:rFonts w:cs="Calibri"/>
          <w:color w:val="010302"/>
          <w:sz w:val="22"/>
        </w:rPr>
        <w:t>fferor is not required to be authorized to transact business in Virginia by the SCC for the following reason(s):</w:t>
      </w:r>
    </w:p>
    <w:p w14:paraId="7CE1D0EE" w14:textId="77777777" w:rsidR="00B93356" w:rsidRPr="008F2CAB" w:rsidRDefault="00B93356" w:rsidP="00B93356">
      <w:pPr>
        <w:ind w:left="382"/>
        <w:rPr>
          <w:rFonts w:cs="Calibri"/>
          <w:color w:val="010302"/>
          <w:szCs w:val="18"/>
        </w:rPr>
      </w:pPr>
      <w:r w:rsidRPr="008F2CAB">
        <w:rPr>
          <w:rFonts w:cs="Calibri"/>
          <w:color w:val="010302"/>
          <w:szCs w:val="18"/>
        </w:rPr>
        <w:t>_______________________</w:t>
      </w:r>
      <w:r>
        <w:rPr>
          <w:rFonts w:cs="Calibri"/>
          <w:color w:val="010302"/>
          <w:szCs w:val="18"/>
        </w:rPr>
        <w:t>______</w:t>
      </w:r>
      <w:r w:rsidRPr="008F2CAB">
        <w:rPr>
          <w:rFonts w:cs="Calibri"/>
          <w:color w:val="010302"/>
          <w:szCs w:val="18"/>
        </w:rPr>
        <w:t>_________________________________________________________</w:t>
      </w:r>
    </w:p>
    <w:p w14:paraId="7E192B73" w14:textId="77777777" w:rsidR="00B93356" w:rsidRPr="008F2CAB" w:rsidRDefault="00B93356" w:rsidP="00B93356">
      <w:pPr>
        <w:ind w:left="382"/>
        <w:rPr>
          <w:rFonts w:cs="Calibri"/>
          <w:color w:val="010302"/>
          <w:szCs w:val="18"/>
        </w:rPr>
      </w:pPr>
      <w:r w:rsidRPr="008F2CAB">
        <w:rPr>
          <w:rFonts w:cs="Calibri"/>
          <w:color w:val="010302"/>
          <w:szCs w:val="18"/>
        </w:rPr>
        <w:t>_____________________________</w:t>
      </w:r>
      <w:r>
        <w:rPr>
          <w:rFonts w:cs="Calibri"/>
          <w:color w:val="010302"/>
          <w:szCs w:val="18"/>
        </w:rPr>
        <w:t>______</w:t>
      </w:r>
      <w:r w:rsidRPr="008F2CAB">
        <w:rPr>
          <w:rFonts w:cs="Calibri"/>
          <w:color w:val="010302"/>
          <w:szCs w:val="18"/>
        </w:rPr>
        <w:t>___________________________________________________</w:t>
      </w:r>
    </w:p>
    <w:p w14:paraId="26A4D7AF" w14:textId="77777777" w:rsidR="00B93356" w:rsidRPr="008F2CAB" w:rsidRDefault="00B93356" w:rsidP="00B93356">
      <w:pPr>
        <w:ind w:left="382"/>
        <w:rPr>
          <w:rFonts w:cs="Calibri"/>
          <w:color w:val="010302"/>
          <w:szCs w:val="18"/>
        </w:rPr>
      </w:pPr>
      <w:r w:rsidRPr="008F2CAB">
        <w:rPr>
          <w:rFonts w:cs="Calibri"/>
          <w:color w:val="010302"/>
          <w:szCs w:val="18"/>
        </w:rPr>
        <w:t>___________________________________</w:t>
      </w:r>
      <w:r>
        <w:rPr>
          <w:rFonts w:cs="Calibri"/>
          <w:color w:val="010302"/>
          <w:szCs w:val="18"/>
        </w:rPr>
        <w:t>______</w:t>
      </w:r>
      <w:r w:rsidRPr="008F2CAB">
        <w:rPr>
          <w:rFonts w:cs="Calibri"/>
          <w:color w:val="010302"/>
          <w:szCs w:val="18"/>
        </w:rPr>
        <w:t>_____________________________________________</w:t>
      </w:r>
    </w:p>
    <w:p w14:paraId="1CF326A0" w14:textId="77777777" w:rsidR="00B93356" w:rsidRPr="00DC2F03" w:rsidRDefault="00B93356" w:rsidP="00B93356">
      <w:pPr>
        <w:spacing w:line="240" w:lineRule="auto"/>
        <w:jc w:val="both"/>
        <w:rPr>
          <w:rFonts w:cs="Calibri"/>
          <w:color w:val="010302"/>
          <w:sz w:val="22"/>
          <w:szCs w:val="22"/>
        </w:rPr>
      </w:pPr>
      <w:r w:rsidRPr="22B04404">
        <w:rPr>
          <w:rFonts w:cs="Calibri"/>
          <w:color w:val="010302"/>
          <w:sz w:val="22"/>
          <w:szCs w:val="22"/>
        </w:rPr>
        <w:t>Acknowledged and agreed by the undersigned duly authorized representative of the Offeror on the date set forth below.</w:t>
      </w:r>
    </w:p>
    <w:p w14:paraId="371D77A1" w14:textId="77777777" w:rsidR="00B93356" w:rsidRPr="00B93356" w:rsidRDefault="00B93356" w:rsidP="00B93356">
      <w:pPr>
        <w:jc w:val="both"/>
        <w:rPr>
          <w:rFonts w:cs="Calibri"/>
          <w:color w:val="000000"/>
          <w:sz w:val="12"/>
          <w:szCs w:val="10"/>
        </w:rPr>
      </w:pPr>
    </w:p>
    <w:p w14:paraId="00833B7A" w14:textId="77777777" w:rsidR="00B93356" w:rsidRPr="00034EB9" w:rsidRDefault="00B93356" w:rsidP="00B93356">
      <w:pPr>
        <w:keepNext/>
        <w:tabs>
          <w:tab w:val="left" w:pos="9270"/>
        </w:tabs>
        <w:spacing w:after="0" w:line="360" w:lineRule="auto"/>
        <w:rPr>
          <w:rFonts w:cs="Calibri"/>
          <w:b/>
          <w:bCs/>
          <w:color w:val="000000"/>
          <w:sz w:val="22"/>
        </w:rPr>
      </w:pPr>
      <w:r w:rsidRPr="00034EB9">
        <w:rPr>
          <w:rFonts w:cs="Calibri"/>
          <w:b/>
          <w:bCs/>
          <w:color w:val="000000"/>
          <w:sz w:val="22"/>
        </w:rPr>
        <w:t>LEGAL NAME OF OFFEROR:</w:t>
      </w:r>
      <w:r>
        <w:rPr>
          <w:rFonts w:cs="Calibri"/>
          <w:b/>
          <w:bCs/>
          <w:color w:val="000000"/>
          <w:sz w:val="22"/>
        </w:rPr>
        <w:t xml:space="preserve">  ______________________________________________________________</w:t>
      </w:r>
    </w:p>
    <w:p w14:paraId="458D5E95" w14:textId="77777777" w:rsidR="00B93356" w:rsidRPr="00034EB9" w:rsidRDefault="00B93356" w:rsidP="00B93356">
      <w:pPr>
        <w:spacing w:after="0" w:line="360" w:lineRule="auto"/>
        <w:rPr>
          <w:rFonts w:cs="Calibri"/>
          <w:b/>
          <w:bCs/>
          <w:color w:val="000000"/>
          <w:sz w:val="22"/>
        </w:rPr>
      </w:pPr>
      <w:r w:rsidRPr="00034EB9">
        <w:rPr>
          <w:rFonts w:cs="Calibri"/>
          <w:b/>
          <w:bCs/>
          <w:color w:val="000000"/>
          <w:sz w:val="22"/>
        </w:rPr>
        <w:t xml:space="preserve">AUTHORIZED REPRESENTATIVE: </w:t>
      </w:r>
      <w:r>
        <w:rPr>
          <w:rFonts w:cs="Calibri"/>
          <w:b/>
          <w:bCs/>
          <w:color w:val="000000"/>
          <w:sz w:val="22"/>
        </w:rPr>
        <w:t xml:space="preserve"> __________________________________________________________</w:t>
      </w:r>
    </w:p>
    <w:p w14:paraId="5B725ADC" w14:textId="77777777" w:rsidR="00B93356" w:rsidRPr="00586AE6" w:rsidRDefault="00B93356" w:rsidP="00B93356">
      <w:pPr>
        <w:spacing w:after="0" w:line="360" w:lineRule="auto"/>
        <w:rPr>
          <w:rFonts w:cs="Calibri"/>
          <w:b/>
          <w:bCs/>
          <w:color w:val="000000"/>
          <w:sz w:val="22"/>
        </w:rPr>
      </w:pPr>
      <w:r w:rsidRPr="00034EB9">
        <w:rPr>
          <w:rFonts w:cs="Calibri"/>
          <w:b/>
          <w:bCs/>
          <w:color w:val="000000"/>
          <w:sz w:val="22"/>
        </w:rPr>
        <w:t>PRI</w:t>
      </w:r>
      <w:r w:rsidRPr="00034EB9">
        <w:rPr>
          <w:rFonts w:cs="Calibri"/>
          <w:b/>
          <w:bCs/>
          <w:color w:val="000000"/>
          <w:spacing w:val="-4"/>
          <w:sz w:val="22"/>
        </w:rPr>
        <w:t>N</w:t>
      </w:r>
      <w:r w:rsidRPr="00034EB9">
        <w:rPr>
          <w:rFonts w:cs="Calibri"/>
          <w:b/>
          <w:bCs/>
          <w:color w:val="000000"/>
          <w:sz w:val="22"/>
        </w:rPr>
        <w:t>TED NAM</w:t>
      </w:r>
      <w:r w:rsidRPr="00034EB9">
        <w:rPr>
          <w:rFonts w:cs="Calibri"/>
          <w:b/>
          <w:bCs/>
          <w:color w:val="000000"/>
          <w:spacing w:val="-3"/>
          <w:sz w:val="22"/>
        </w:rPr>
        <w:t>E:</w:t>
      </w:r>
      <w:r w:rsidRPr="00034EB9">
        <w:rPr>
          <w:rFonts w:cs="Calibri"/>
          <w:b/>
          <w:bCs/>
          <w:color w:val="000000"/>
          <w:sz w:val="22"/>
        </w:rPr>
        <w:t xml:space="preserve"> </w:t>
      </w:r>
      <w:r>
        <w:rPr>
          <w:rFonts w:cs="Calibri"/>
          <w:b/>
          <w:bCs/>
          <w:color w:val="000000"/>
          <w:sz w:val="22"/>
        </w:rPr>
        <w:t xml:space="preserve"> _______________________________________________________________________</w:t>
      </w:r>
    </w:p>
    <w:p w14:paraId="4D14A255" w14:textId="77777777" w:rsidR="00B93356" w:rsidRDefault="00B93356" w:rsidP="00B93356">
      <w:pPr>
        <w:spacing w:after="0" w:line="360" w:lineRule="auto"/>
        <w:rPr>
          <w:rFonts w:cs="Calibri"/>
          <w:b/>
          <w:bCs/>
          <w:color w:val="010302"/>
          <w:sz w:val="22"/>
        </w:rPr>
      </w:pPr>
      <w:r w:rsidRPr="00034EB9">
        <w:rPr>
          <w:rFonts w:cs="Calibri"/>
          <w:b/>
          <w:bCs/>
          <w:color w:val="010302"/>
          <w:sz w:val="22"/>
        </w:rPr>
        <w:t>TITLE</w:t>
      </w:r>
      <w:r>
        <w:rPr>
          <w:rFonts w:cs="Calibri"/>
          <w:b/>
          <w:bCs/>
          <w:color w:val="010302"/>
          <w:sz w:val="22"/>
        </w:rPr>
        <w:t>: ________________________________________________________________________________</w:t>
      </w:r>
    </w:p>
    <w:p w14:paraId="63FBCE32" w14:textId="7F451E03" w:rsidR="00B93356" w:rsidRDefault="00B93356" w:rsidP="00B93356">
      <w:pPr>
        <w:spacing w:after="0" w:line="360" w:lineRule="auto"/>
        <w:rPr>
          <w:rFonts w:cs="Calibri"/>
          <w:b/>
          <w:color w:val="000000"/>
          <w:sz w:val="22"/>
        </w:rPr>
      </w:pPr>
      <w:r>
        <w:rPr>
          <w:rFonts w:cs="Calibri"/>
          <w:b/>
          <w:bCs/>
          <w:color w:val="010302"/>
          <w:sz w:val="22"/>
        </w:rPr>
        <w:t xml:space="preserve">DATE: </w:t>
      </w:r>
      <w:r>
        <w:rPr>
          <w:rFonts w:cs="Calibri"/>
          <w:b/>
          <w:bCs/>
          <w:color w:val="010302"/>
          <w:sz w:val="22"/>
        </w:rPr>
        <w:tab/>
        <w:t>____________________________________</w:t>
      </w:r>
    </w:p>
    <w:sectPr w:rsidR="00B93356" w:rsidSect="00EB02E8">
      <w:footerReference w:type="even" r:id="rId6"/>
      <w:footerReference w:type="default" r:id="rId7"/>
      <w:pgSz w:w="12240" w:h="15840" w:code="1"/>
      <w:pgMar w:top="720" w:right="720" w:bottom="720" w:left="72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E041F" w14:textId="32FD0F0A" w:rsidR="00000000" w:rsidRDefault="00000000" w:rsidP="000C67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B93356">
      <w:rPr>
        <w:rStyle w:val="PageNumber"/>
      </w:rPr>
      <w:fldChar w:fldCharType="separate"/>
    </w:r>
    <w:r w:rsidR="00B93356">
      <w:rPr>
        <w:rStyle w:val="PageNumber"/>
        <w:noProof/>
      </w:rPr>
      <w:t>1</w:t>
    </w:r>
    <w:r>
      <w:rPr>
        <w:rStyle w:val="PageNumber"/>
      </w:rPr>
      <w:fldChar w:fldCharType="end"/>
    </w:r>
  </w:p>
  <w:p w14:paraId="0170EA0A" w14:textId="77777777" w:rsidR="00000000" w:rsidRDefault="00000000">
    <w:pPr>
      <w:pStyle w:val="Footer"/>
    </w:pPr>
  </w:p>
  <w:p w14:paraId="63CF2DC4"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A6E0A" w14:textId="77777777" w:rsidR="00000000" w:rsidRPr="00AF55FE" w:rsidRDefault="00000000" w:rsidP="00113639">
    <w:pPr>
      <w:pStyle w:val="Footer"/>
      <w:jc w:val="center"/>
      <w:rPr>
        <w:rFonts w:cstheme="minorHAnsi"/>
        <w:sz w:val="16"/>
      </w:rPr>
    </w:pPr>
    <w:r w:rsidRPr="00AF55FE">
      <w:rPr>
        <w:rFonts w:cstheme="minorHAnsi"/>
        <w:sz w:val="16"/>
        <w:szCs w:val="16"/>
      </w:rPr>
      <w:fldChar w:fldCharType="begin"/>
    </w:r>
    <w:r w:rsidRPr="00AF55FE">
      <w:rPr>
        <w:rFonts w:cstheme="minorHAnsi"/>
        <w:sz w:val="16"/>
        <w:szCs w:val="16"/>
      </w:rPr>
      <w:instrText xml:space="preserve"> PAGE   \* MERGEFORMAT </w:instrText>
    </w:r>
    <w:r w:rsidRPr="00AF55FE">
      <w:rPr>
        <w:rFonts w:cstheme="minorHAnsi"/>
        <w:sz w:val="16"/>
        <w:szCs w:val="16"/>
      </w:rPr>
      <w:fldChar w:fldCharType="separate"/>
    </w:r>
    <w:r w:rsidRPr="00AF55FE">
      <w:rPr>
        <w:rFonts w:cstheme="minorHAnsi"/>
        <w:noProof/>
        <w:sz w:val="16"/>
        <w:szCs w:val="16"/>
      </w:rPr>
      <w:t>2</w:t>
    </w:r>
    <w:r w:rsidRPr="00AF55FE">
      <w:rPr>
        <w:rFonts w:cstheme="minorHAnsi"/>
        <w:sz w:val="16"/>
        <w:szCs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6627AC2"/>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7AC07D2"/>
    <w:multiLevelType w:val="multilevel"/>
    <w:tmpl w:val="568008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B5282"/>
    <w:multiLevelType w:val="hybridMultilevel"/>
    <w:tmpl w:val="FFFFFFFF"/>
    <w:lvl w:ilvl="0" w:tplc="81F0647E">
      <w:start w:val="1"/>
      <w:numFmt w:val="decimal"/>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C0050D1"/>
    <w:multiLevelType w:val="hybridMultilevel"/>
    <w:tmpl w:val="310AD8EC"/>
    <w:lvl w:ilvl="0" w:tplc="04090001">
      <w:start w:val="1"/>
      <w:numFmt w:val="bullet"/>
      <w:lvlText w:val=""/>
      <w:lvlJc w:val="left"/>
      <w:pPr>
        <w:ind w:left="1800" w:hanging="360"/>
      </w:pPr>
      <w:rPr>
        <w:rFonts w:ascii="Symbol" w:hAnsi="Symbol" w:hint="default"/>
      </w:rPr>
    </w:lvl>
    <w:lvl w:ilvl="1" w:tplc="ADAE9606">
      <w:numFmt w:val="bullet"/>
      <w:lvlText w:val="•"/>
      <w:lvlJc w:val="left"/>
      <w:pPr>
        <w:ind w:left="2520" w:hanging="360"/>
      </w:pPr>
      <w:rPr>
        <w:rFonts w:ascii="Calibri" w:eastAsia="Times New Roman" w:hAnsi="Calibri" w:cs="Calibri"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C34BAC"/>
    <w:multiLevelType w:val="multilevel"/>
    <w:tmpl w:val="05BEB60E"/>
    <w:lvl w:ilvl="0">
      <w:start w:val="1"/>
      <w:numFmt w:val="decimal"/>
      <w:lvlText w:val="%1"/>
      <w:lvlJc w:val="left"/>
      <w:pPr>
        <w:ind w:left="432" w:hanging="432"/>
      </w:pPr>
      <w:rPr>
        <w:rFonts w:hint="default"/>
      </w:rPr>
    </w:lvl>
    <w:lvl w:ilvl="1">
      <w:start w:val="2"/>
      <w:numFmt w:val="decimal"/>
      <w:pStyle w:val="Heading2"/>
      <w:lvlText w:val="%1.%2"/>
      <w:lvlJc w:val="left"/>
      <w:pPr>
        <w:ind w:left="576" w:hanging="576"/>
      </w:pPr>
      <w:rPr>
        <w:rFonts w:hint="default"/>
        <w:i w:val="0"/>
      </w:rPr>
    </w:lvl>
    <w:lvl w:ilvl="2">
      <w:start w:val="1"/>
      <w:numFmt w:val="decimal"/>
      <w:pStyle w:val="Heading3"/>
      <w:lvlText w:val="%1.%2.%3"/>
      <w:lvlJc w:val="left"/>
      <w:pPr>
        <w:ind w:left="720" w:hanging="720"/>
      </w:pPr>
      <w:rPr>
        <w:rFonts w:hint="default"/>
        <w:color w:val="auto"/>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24284110"/>
    <w:multiLevelType w:val="hybridMultilevel"/>
    <w:tmpl w:val="719CEF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50168B"/>
    <w:multiLevelType w:val="multilevel"/>
    <w:tmpl w:val="E962DCBE"/>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0BA8C3"/>
    <w:multiLevelType w:val="hybridMultilevel"/>
    <w:tmpl w:val="FFFFFFFF"/>
    <w:lvl w:ilvl="0" w:tplc="F7C8570C">
      <w:start w:val="1"/>
      <w:numFmt w:val="decimal"/>
      <w:lvlText w:val="%1."/>
      <w:lvlJc w:val="left"/>
      <w:pPr>
        <w:ind w:left="720" w:hanging="360"/>
      </w:pPr>
    </w:lvl>
    <w:lvl w:ilvl="1" w:tplc="E5C662A8">
      <w:numFmt w:val="none"/>
      <w:lvlText w:val=""/>
      <w:lvlJc w:val="left"/>
      <w:pPr>
        <w:tabs>
          <w:tab w:val="num" w:pos="360"/>
        </w:tabs>
      </w:pPr>
    </w:lvl>
    <w:lvl w:ilvl="2" w:tplc="242E5660">
      <w:start w:val="1"/>
      <w:numFmt w:val="lowerRoman"/>
      <w:lvlText w:val="%3."/>
      <w:lvlJc w:val="right"/>
      <w:pPr>
        <w:ind w:left="2160" w:hanging="180"/>
      </w:pPr>
    </w:lvl>
    <w:lvl w:ilvl="3" w:tplc="32E60FA2">
      <w:start w:val="1"/>
      <w:numFmt w:val="decimal"/>
      <w:lvlText w:val="%4."/>
      <w:lvlJc w:val="left"/>
      <w:pPr>
        <w:ind w:left="2880" w:hanging="360"/>
      </w:pPr>
    </w:lvl>
    <w:lvl w:ilvl="4" w:tplc="3FF27E26">
      <w:start w:val="1"/>
      <w:numFmt w:val="lowerLetter"/>
      <w:lvlText w:val="%5."/>
      <w:lvlJc w:val="left"/>
      <w:pPr>
        <w:ind w:left="3600" w:hanging="360"/>
      </w:pPr>
    </w:lvl>
    <w:lvl w:ilvl="5" w:tplc="F30EF502">
      <w:start w:val="1"/>
      <w:numFmt w:val="lowerRoman"/>
      <w:lvlText w:val="%6."/>
      <w:lvlJc w:val="right"/>
      <w:pPr>
        <w:ind w:left="4320" w:hanging="180"/>
      </w:pPr>
    </w:lvl>
    <w:lvl w:ilvl="6" w:tplc="190E9BDC">
      <w:start w:val="1"/>
      <w:numFmt w:val="decimal"/>
      <w:lvlText w:val="%7."/>
      <w:lvlJc w:val="left"/>
      <w:pPr>
        <w:ind w:left="5040" w:hanging="360"/>
      </w:pPr>
    </w:lvl>
    <w:lvl w:ilvl="7" w:tplc="D34245D0">
      <w:start w:val="1"/>
      <w:numFmt w:val="lowerLetter"/>
      <w:lvlText w:val="%8."/>
      <w:lvlJc w:val="left"/>
      <w:pPr>
        <w:ind w:left="5760" w:hanging="360"/>
      </w:pPr>
    </w:lvl>
    <w:lvl w:ilvl="8" w:tplc="CFEACEDA">
      <w:start w:val="1"/>
      <w:numFmt w:val="lowerRoman"/>
      <w:lvlText w:val="%9."/>
      <w:lvlJc w:val="right"/>
      <w:pPr>
        <w:ind w:left="6480" w:hanging="180"/>
      </w:pPr>
    </w:lvl>
  </w:abstractNum>
  <w:abstractNum w:abstractNumId="8" w15:restartNumberingAfterBreak="0">
    <w:nsid w:val="360650D3"/>
    <w:multiLevelType w:val="multilevel"/>
    <w:tmpl w:val="E53E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6A7D76"/>
    <w:multiLevelType w:val="hybridMultilevel"/>
    <w:tmpl w:val="97F067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FC3587F"/>
    <w:multiLevelType w:val="multilevel"/>
    <w:tmpl w:val="73FC1FB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2B1DCD"/>
    <w:multiLevelType w:val="multilevel"/>
    <w:tmpl w:val="1B5E4F2E"/>
    <w:lvl w:ilvl="0">
      <w:start w:val="1"/>
      <w:numFmt w:val="upperRoman"/>
      <w:pStyle w:val="Heading1"/>
      <w:lvlText w:val="%1."/>
      <w:lvlJc w:val="right"/>
      <w:pPr>
        <w:ind w:left="432" w:hanging="432"/>
      </w:pPr>
      <w:rPr>
        <w:rFonts w:asciiTheme="minorHAnsi" w:hAnsiTheme="minorHAnsi" w:cstheme="minorHAnsi" w:hint="default"/>
        <w:sz w:val="32"/>
        <w:szCs w:val="32"/>
      </w:rPr>
    </w:lvl>
    <w:lvl w:ilvl="1">
      <w:start w:val="1"/>
      <w:numFmt w:val="decimal"/>
      <w:lvlText w:val="%1.%2"/>
      <w:lvlJc w:val="left"/>
      <w:pPr>
        <w:ind w:left="57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E595F32"/>
    <w:multiLevelType w:val="hybridMultilevel"/>
    <w:tmpl w:val="3F18F3DE"/>
    <w:lvl w:ilvl="0" w:tplc="121AF2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075400"/>
    <w:multiLevelType w:val="multilevel"/>
    <w:tmpl w:val="AE1C18C8"/>
    <w:lvl w:ilvl="0">
      <w:start w:val="4"/>
      <w:numFmt w:val="upperRoman"/>
      <w:lvlText w:val="%1."/>
      <w:lvlJc w:val="right"/>
      <w:pPr>
        <w:ind w:left="720" w:hanging="360"/>
      </w:pPr>
      <w:rPr>
        <w:rFonts w:asciiTheme="minorHAnsi" w:hAnsiTheme="minorHAnsi" w:cstheme="minorHAnsi" w:hint="default"/>
        <w:sz w:val="32"/>
        <w:szCs w:val="32"/>
      </w:rPr>
    </w:lvl>
    <w:lvl w:ilvl="1">
      <w:start w:val="1"/>
      <w:numFmt w:val="decimal"/>
      <w:pStyle w:val="Header2"/>
      <w:isLgl/>
      <w:lvlText w:val="%1.%2."/>
      <w:lvlJc w:val="left"/>
      <w:pPr>
        <w:ind w:left="720" w:hanging="360"/>
      </w:pPr>
      <w:rPr>
        <w:rFonts w:hint="default"/>
        <w:b/>
      </w:rPr>
    </w:lvl>
    <w:lvl w:ilvl="2">
      <w:start w:val="1"/>
      <w:numFmt w:val="decimal"/>
      <w:pStyle w:val="Header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7A46A2F"/>
    <w:multiLevelType w:val="hybridMultilevel"/>
    <w:tmpl w:val="FFFFFFFF"/>
    <w:lvl w:ilvl="0" w:tplc="52A01D12">
      <w:start w:val="1"/>
      <w:numFmt w:val="decimal"/>
      <w:lvlText w:val="%1."/>
      <w:lvlJc w:val="left"/>
      <w:pPr>
        <w:ind w:left="720" w:hanging="360"/>
      </w:pPr>
    </w:lvl>
    <w:lvl w:ilvl="1" w:tplc="AA96C0AA">
      <w:numFmt w:val="none"/>
      <w:lvlText w:val=""/>
      <w:lvlJc w:val="left"/>
      <w:pPr>
        <w:tabs>
          <w:tab w:val="num" w:pos="360"/>
        </w:tabs>
      </w:pPr>
    </w:lvl>
    <w:lvl w:ilvl="2" w:tplc="AF48C82E">
      <w:start w:val="1"/>
      <w:numFmt w:val="lowerRoman"/>
      <w:lvlText w:val="%3."/>
      <w:lvlJc w:val="right"/>
      <w:pPr>
        <w:ind w:left="2160" w:hanging="180"/>
      </w:pPr>
    </w:lvl>
    <w:lvl w:ilvl="3" w:tplc="25F466F2">
      <w:start w:val="1"/>
      <w:numFmt w:val="decimal"/>
      <w:lvlText w:val="%4."/>
      <w:lvlJc w:val="left"/>
      <w:pPr>
        <w:ind w:left="2880" w:hanging="360"/>
      </w:pPr>
    </w:lvl>
    <w:lvl w:ilvl="4" w:tplc="CE9E27A8">
      <w:start w:val="1"/>
      <w:numFmt w:val="lowerLetter"/>
      <w:lvlText w:val="%5."/>
      <w:lvlJc w:val="left"/>
      <w:pPr>
        <w:ind w:left="3600" w:hanging="360"/>
      </w:pPr>
    </w:lvl>
    <w:lvl w:ilvl="5" w:tplc="A64E8D6E">
      <w:start w:val="1"/>
      <w:numFmt w:val="lowerRoman"/>
      <w:lvlText w:val="%6."/>
      <w:lvlJc w:val="right"/>
      <w:pPr>
        <w:ind w:left="4320" w:hanging="180"/>
      </w:pPr>
    </w:lvl>
    <w:lvl w:ilvl="6" w:tplc="41DADC1A">
      <w:start w:val="1"/>
      <w:numFmt w:val="decimal"/>
      <w:lvlText w:val="%7."/>
      <w:lvlJc w:val="left"/>
      <w:pPr>
        <w:ind w:left="5040" w:hanging="360"/>
      </w:pPr>
    </w:lvl>
    <w:lvl w:ilvl="7" w:tplc="4E2C7A42">
      <w:start w:val="1"/>
      <w:numFmt w:val="lowerLetter"/>
      <w:lvlText w:val="%8."/>
      <w:lvlJc w:val="left"/>
      <w:pPr>
        <w:ind w:left="5760" w:hanging="360"/>
      </w:pPr>
    </w:lvl>
    <w:lvl w:ilvl="8" w:tplc="B330BDEC">
      <w:start w:val="1"/>
      <w:numFmt w:val="lowerRoman"/>
      <w:lvlText w:val="%9."/>
      <w:lvlJc w:val="right"/>
      <w:pPr>
        <w:ind w:left="6480" w:hanging="180"/>
      </w:pPr>
    </w:lvl>
  </w:abstractNum>
  <w:abstractNum w:abstractNumId="15" w15:restartNumberingAfterBreak="0">
    <w:nsid w:val="67C9557D"/>
    <w:multiLevelType w:val="multilevel"/>
    <w:tmpl w:val="FFFFFFFF"/>
    <w:lvl w:ilvl="0">
      <w:start w:val="1"/>
      <w:numFmt w:val="upperLetter"/>
      <w:pStyle w:val="NoticeHeading1"/>
      <w:lvlText w:val="%1."/>
      <w:lvlJc w:val="left"/>
      <w:pPr>
        <w:tabs>
          <w:tab w:val="num" w:pos="0"/>
        </w:tabs>
        <w:ind w:left="360" w:hanging="360"/>
      </w:pPr>
      <w:rPr>
        <w:rFonts w:ascii="Arial" w:hAnsi="Arial" w:cs="Arial"/>
        <w:b/>
        <w:i w:val="0"/>
        <w:caps w:val="0"/>
        <w:strike w:val="0"/>
        <w:dstrike w:val="0"/>
        <w:vanish w:val="0"/>
        <w:color w:val="auto"/>
        <w:sz w:val="20"/>
        <w:u w:val="none"/>
        <w:effect w:val="none"/>
        <w:vertAlign w:val="baseline"/>
      </w:rPr>
    </w:lvl>
    <w:lvl w:ilvl="1">
      <w:start w:val="1"/>
      <w:numFmt w:val="none"/>
      <w:pStyle w:val="NoticeHeading2"/>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lvl w:ilvl="2">
      <w:start w:val="1"/>
      <w:numFmt w:val="none"/>
      <w:pStyle w:val="NoticeHeading3"/>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lvl w:ilvl="3">
      <w:start w:val="1"/>
      <w:numFmt w:val="none"/>
      <w:pStyle w:val="NoticeHeading4"/>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lvl w:ilvl="4">
      <w:start w:val="1"/>
      <w:numFmt w:val="none"/>
      <w:pStyle w:val="NoticeHeading5"/>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lvl w:ilvl="5">
      <w:start w:val="1"/>
      <w:numFmt w:val="none"/>
      <w:pStyle w:val="NoticeHeading6"/>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lvl w:ilvl="6">
      <w:start w:val="1"/>
      <w:numFmt w:val="none"/>
      <w:pStyle w:val="NoticeHeading7"/>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lvl w:ilvl="7">
      <w:start w:val="1"/>
      <w:numFmt w:val="none"/>
      <w:pStyle w:val="NoticeHeading8"/>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lvl w:ilvl="8">
      <w:start w:val="1"/>
      <w:numFmt w:val="none"/>
      <w:pStyle w:val="NoticeHeading9"/>
      <w:suff w:val="nothing"/>
      <w:lvlText w:val=""/>
      <w:lvlJc w:val="left"/>
      <w:pPr>
        <w:tabs>
          <w:tab w:val="num" w:pos="0"/>
        </w:tabs>
      </w:pPr>
      <w:rPr>
        <w:rFonts w:ascii="Arial" w:hAnsi="Arial" w:cs="Arial"/>
        <w:b w:val="0"/>
        <w:i w:val="0"/>
        <w:caps w:val="0"/>
        <w:strike w:val="0"/>
        <w:dstrike w:val="0"/>
        <w:vanish w:val="0"/>
        <w:color w:val="000000"/>
        <w:sz w:val="20"/>
        <w:u w:val="none"/>
        <w:effect w:val="none"/>
        <w:vertAlign w:val="baseline"/>
      </w:rPr>
    </w:lvl>
  </w:abstractNum>
  <w:abstractNum w:abstractNumId="16" w15:restartNumberingAfterBreak="0">
    <w:nsid w:val="67E20F7B"/>
    <w:multiLevelType w:val="hybridMultilevel"/>
    <w:tmpl w:val="04F4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6146A6"/>
    <w:multiLevelType w:val="hybridMultilevel"/>
    <w:tmpl w:val="FFFFFFFF"/>
    <w:name w:val="Heading2"/>
    <w:lvl w:ilvl="0" w:tplc="773487F4">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EC70AE6"/>
    <w:multiLevelType w:val="hybridMultilevel"/>
    <w:tmpl w:val="A9CED8EC"/>
    <w:lvl w:ilvl="0" w:tplc="9570624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3E73F9"/>
    <w:multiLevelType w:val="hybridMultilevel"/>
    <w:tmpl w:val="CB2AA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793687"/>
    <w:multiLevelType w:val="hybridMultilevel"/>
    <w:tmpl w:val="D13A2CCC"/>
    <w:lvl w:ilvl="0" w:tplc="04090019">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6376989">
    <w:abstractNumId w:val="13"/>
  </w:num>
  <w:num w:numId="2" w16cid:durableId="342318880">
    <w:abstractNumId w:val="3"/>
  </w:num>
  <w:num w:numId="3" w16cid:durableId="119610074">
    <w:abstractNumId w:val="4"/>
  </w:num>
  <w:num w:numId="4" w16cid:durableId="324095254">
    <w:abstractNumId w:val="11"/>
  </w:num>
  <w:num w:numId="5" w16cid:durableId="2095734361">
    <w:abstractNumId w:val="16"/>
  </w:num>
  <w:num w:numId="6" w16cid:durableId="1978142497">
    <w:abstractNumId w:val="5"/>
  </w:num>
  <w:num w:numId="7" w16cid:durableId="882793540">
    <w:abstractNumId w:val="0"/>
  </w:num>
  <w:num w:numId="8" w16cid:durableId="2022538671">
    <w:abstractNumId w:val="10"/>
  </w:num>
  <w:num w:numId="9" w16cid:durableId="2135825498">
    <w:abstractNumId w:val="6"/>
  </w:num>
  <w:num w:numId="10" w16cid:durableId="12998440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1524816">
    <w:abstractNumId w:val="2"/>
  </w:num>
  <w:num w:numId="12" w16cid:durableId="276840816">
    <w:abstractNumId w:val="17"/>
  </w:num>
  <w:num w:numId="13" w16cid:durableId="362020943">
    <w:abstractNumId w:val="19"/>
  </w:num>
  <w:num w:numId="14" w16cid:durableId="2028750715">
    <w:abstractNumId w:val="12"/>
  </w:num>
  <w:num w:numId="15" w16cid:durableId="1631205057">
    <w:abstractNumId w:val="18"/>
  </w:num>
  <w:num w:numId="16" w16cid:durableId="1207840278">
    <w:abstractNumId w:val="20"/>
  </w:num>
  <w:num w:numId="17" w16cid:durableId="949774378">
    <w:abstractNumId w:val="14"/>
  </w:num>
  <w:num w:numId="18" w16cid:durableId="1374814748">
    <w:abstractNumId w:val="7"/>
  </w:num>
  <w:num w:numId="19" w16cid:durableId="430204444">
    <w:abstractNumId w:val="8"/>
  </w:num>
  <w:num w:numId="20" w16cid:durableId="1323192661">
    <w:abstractNumId w:val="1"/>
  </w:num>
  <w:num w:numId="21" w16cid:durableId="1088601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356"/>
    <w:rsid w:val="00660A73"/>
    <w:rsid w:val="008B3C57"/>
    <w:rsid w:val="00B93356"/>
    <w:rsid w:val="00C67AE8"/>
    <w:rsid w:val="00EB0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56D1C"/>
  <w15:chartTrackingRefBased/>
  <w15:docId w15:val="{988C9674-A13F-42CD-A309-14E77AE2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2" w:unhideWhenUsed="1" w:qFormat="1"/>
    <w:lsdException w:name="Body Text First Indent 2" w:semiHidden="1" w:uiPriority="3" w:unhideWhenUsed="1" w:qFormat="1"/>
    <w:lsdException w:name="Note Heading" w:semiHidden="1" w:unhideWhenUsed="1"/>
    <w:lsdException w:name="Body Text 2" w:semiHidden="1" w:uiPriority="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8"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356"/>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5"/>
    <w:qFormat/>
    <w:rsid w:val="00B93356"/>
    <w:pPr>
      <w:keepNext/>
      <w:keepLines/>
      <w:numPr>
        <w:numId w:val="4"/>
      </w:numPr>
      <w:spacing w:before="320" w:after="0" w:line="240" w:lineRule="auto"/>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93356"/>
    <w:pPr>
      <w:keepNext/>
      <w:keepLines/>
      <w:numPr>
        <w:ilvl w:val="1"/>
        <w:numId w:val="3"/>
      </w:numPr>
      <w:spacing w:before="80" w:after="0" w:line="240" w:lineRule="auto"/>
      <w:outlineLvl w:val="1"/>
    </w:pPr>
    <w:rPr>
      <w:rFonts w:eastAsiaTheme="majorEastAsia"/>
      <w:b/>
      <w:bCs/>
      <w:color w:val="404040" w:themeColor="text1" w:themeTint="BF"/>
      <w:sz w:val="28"/>
      <w:szCs w:val="28"/>
    </w:rPr>
  </w:style>
  <w:style w:type="paragraph" w:styleId="Heading3">
    <w:name w:val="heading 3"/>
    <w:basedOn w:val="Normal"/>
    <w:next w:val="Normal"/>
    <w:link w:val="Heading3Char"/>
    <w:uiPriority w:val="9"/>
    <w:unhideWhenUsed/>
    <w:qFormat/>
    <w:rsid w:val="00B93356"/>
    <w:pPr>
      <w:keepNext/>
      <w:keepLines/>
      <w:numPr>
        <w:ilvl w:val="2"/>
        <w:numId w:val="3"/>
      </w:numPr>
      <w:spacing w:before="40" w:after="0" w:line="240" w:lineRule="auto"/>
      <w:outlineLvl w:val="2"/>
    </w:pPr>
    <w:rPr>
      <w:rFonts w:eastAsiaTheme="majorEastAsia"/>
      <w:b/>
      <w:bCs/>
      <w:sz w:val="24"/>
      <w:szCs w:val="24"/>
    </w:rPr>
  </w:style>
  <w:style w:type="paragraph" w:styleId="Heading4">
    <w:name w:val="heading 4"/>
    <w:basedOn w:val="Normal"/>
    <w:next w:val="Normal"/>
    <w:link w:val="Heading4Char"/>
    <w:uiPriority w:val="9"/>
    <w:unhideWhenUsed/>
    <w:qFormat/>
    <w:rsid w:val="00B93356"/>
    <w:pPr>
      <w:keepNext/>
      <w:keepLines/>
      <w:numPr>
        <w:ilvl w:val="3"/>
        <w:numId w:val="3"/>
      </w:numPr>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93356"/>
    <w:pPr>
      <w:keepNext/>
      <w:keepLines/>
      <w:numPr>
        <w:ilvl w:val="4"/>
        <w:numId w:val="3"/>
      </w:numPr>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B93356"/>
    <w:pPr>
      <w:keepNext/>
      <w:keepLines/>
      <w:numPr>
        <w:ilvl w:val="5"/>
        <w:numId w:val="3"/>
      </w:numPr>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B93356"/>
    <w:pPr>
      <w:keepNext/>
      <w:keepLines/>
      <w:numPr>
        <w:ilvl w:val="6"/>
        <w:numId w:val="3"/>
      </w:numPr>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unhideWhenUsed/>
    <w:qFormat/>
    <w:rsid w:val="00B93356"/>
    <w:pPr>
      <w:keepNext/>
      <w:keepLines/>
      <w:numPr>
        <w:ilvl w:val="7"/>
        <w:numId w:val="3"/>
      </w:numPr>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B93356"/>
    <w:pPr>
      <w:keepNext/>
      <w:keepLines/>
      <w:numPr>
        <w:ilvl w:val="8"/>
        <w:numId w:val="3"/>
      </w:numPr>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B93356"/>
    <w:rPr>
      <w:rFonts w:asciiTheme="majorHAnsi" w:eastAsiaTheme="majorEastAsia" w:hAnsiTheme="majorHAnsi" w:cstheme="majorBidi"/>
      <w:b/>
      <w:kern w:val="0"/>
      <w:sz w:val="32"/>
      <w:szCs w:val="32"/>
      <w14:ligatures w14:val="none"/>
    </w:rPr>
  </w:style>
  <w:style w:type="character" w:customStyle="1" w:styleId="Heading2Char">
    <w:name w:val="Heading 2 Char"/>
    <w:basedOn w:val="DefaultParagraphFont"/>
    <w:link w:val="Heading2"/>
    <w:uiPriority w:val="9"/>
    <w:rsid w:val="00B93356"/>
    <w:rPr>
      <w:rFonts w:eastAsiaTheme="majorEastAsia"/>
      <w:b/>
      <w:bCs/>
      <w:color w:val="404040" w:themeColor="text1" w:themeTint="BF"/>
      <w:kern w:val="0"/>
      <w:sz w:val="28"/>
      <w:szCs w:val="28"/>
      <w14:ligatures w14:val="none"/>
    </w:rPr>
  </w:style>
  <w:style w:type="character" w:customStyle="1" w:styleId="Heading3Char">
    <w:name w:val="Heading 3 Char"/>
    <w:basedOn w:val="DefaultParagraphFont"/>
    <w:link w:val="Heading3"/>
    <w:uiPriority w:val="9"/>
    <w:rsid w:val="00B93356"/>
    <w:rPr>
      <w:rFonts w:eastAsiaTheme="majorEastAsia"/>
      <w:b/>
      <w:bCs/>
      <w:kern w:val="0"/>
      <w:sz w:val="24"/>
      <w:szCs w:val="24"/>
      <w14:ligatures w14:val="none"/>
    </w:rPr>
  </w:style>
  <w:style w:type="character" w:customStyle="1" w:styleId="Heading4Char">
    <w:name w:val="Heading 4 Char"/>
    <w:basedOn w:val="DefaultParagraphFont"/>
    <w:link w:val="Heading4"/>
    <w:uiPriority w:val="9"/>
    <w:rsid w:val="00B93356"/>
    <w:rPr>
      <w:rFonts w:asciiTheme="majorHAnsi" w:eastAsiaTheme="majorEastAsia" w:hAnsiTheme="majorHAnsi" w:cstheme="majorBidi"/>
      <w:kern w:val="0"/>
      <w14:ligatures w14:val="none"/>
    </w:rPr>
  </w:style>
  <w:style w:type="character" w:customStyle="1" w:styleId="Heading5Char">
    <w:name w:val="Heading 5 Char"/>
    <w:basedOn w:val="DefaultParagraphFont"/>
    <w:link w:val="Heading5"/>
    <w:uiPriority w:val="9"/>
    <w:rsid w:val="00B93356"/>
    <w:rPr>
      <w:rFonts w:asciiTheme="majorHAnsi" w:eastAsiaTheme="majorEastAsia" w:hAnsiTheme="majorHAnsi" w:cstheme="majorBidi"/>
      <w:color w:val="44546A" w:themeColor="text2"/>
      <w:kern w:val="0"/>
      <w14:ligatures w14:val="none"/>
    </w:rPr>
  </w:style>
  <w:style w:type="character" w:customStyle="1" w:styleId="Heading6Char">
    <w:name w:val="Heading 6 Char"/>
    <w:basedOn w:val="DefaultParagraphFont"/>
    <w:link w:val="Heading6"/>
    <w:uiPriority w:val="9"/>
    <w:rsid w:val="00B93356"/>
    <w:rPr>
      <w:rFonts w:asciiTheme="majorHAnsi" w:eastAsiaTheme="majorEastAsia" w:hAnsiTheme="majorHAnsi" w:cstheme="majorBidi"/>
      <w:i/>
      <w:iCs/>
      <w:color w:val="44546A" w:themeColor="text2"/>
      <w:kern w:val="0"/>
      <w:sz w:val="21"/>
      <w:szCs w:val="21"/>
      <w14:ligatures w14:val="none"/>
    </w:rPr>
  </w:style>
  <w:style w:type="character" w:customStyle="1" w:styleId="Heading7Char">
    <w:name w:val="Heading 7 Char"/>
    <w:basedOn w:val="DefaultParagraphFont"/>
    <w:link w:val="Heading7"/>
    <w:uiPriority w:val="9"/>
    <w:rsid w:val="00B93356"/>
    <w:rPr>
      <w:rFonts w:asciiTheme="majorHAnsi" w:eastAsiaTheme="majorEastAsia" w:hAnsiTheme="majorHAnsi" w:cstheme="majorBidi"/>
      <w:i/>
      <w:iCs/>
      <w:color w:val="1F3864" w:themeColor="accent1" w:themeShade="80"/>
      <w:kern w:val="0"/>
      <w:sz w:val="21"/>
      <w:szCs w:val="21"/>
      <w14:ligatures w14:val="none"/>
    </w:rPr>
  </w:style>
  <w:style w:type="character" w:customStyle="1" w:styleId="Heading8Char">
    <w:name w:val="Heading 8 Char"/>
    <w:basedOn w:val="DefaultParagraphFont"/>
    <w:link w:val="Heading8"/>
    <w:uiPriority w:val="9"/>
    <w:rsid w:val="00B93356"/>
    <w:rPr>
      <w:rFonts w:asciiTheme="majorHAnsi" w:eastAsiaTheme="majorEastAsia" w:hAnsiTheme="majorHAnsi" w:cstheme="majorBidi"/>
      <w:b/>
      <w:bCs/>
      <w:color w:val="44546A" w:themeColor="text2"/>
      <w:kern w:val="0"/>
      <w:sz w:val="20"/>
      <w:szCs w:val="20"/>
      <w14:ligatures w14:val="none"/>
    </w:rPr>
  </w:style>
  <w:style w:type="character" w:customStyle="1" w:styleId="Heading9Char">
    <w:name w:val="Heading 9 Char"/>
    <w:basedOn w:val="DefaultParagraphFont"/>
    <w:link w:val="Heading9"/>
    <w:uiPriority w:val="9"/>
    <w:rsid w:val="00B93356"/>
    <w:rPr>
      <w:rFonts w:asciiTheme="majorHAnsi" w:eastAsiaTheme="majorEastAsia" w:hAnsiTheme="majorHAnsi" w:cstheme="majorBidi"/>
      <w:b/>
      <w:bCs/>
      <w:i/>
      <w:iCs/>
      <w:color w:val="44546A" w:themeColor="text2"/>
      <w:kern w:val="0"/>
      <w:sz w:val="20"/>
      <w:szCs w:val="20"/>
      <w14:ligatures w14:val="none"/>
    </w:rPr>
  </w:style>
  <w:style w:type="character" w:styleId="Hyperlink">
    <w:name w:val="Hyperlink"/>
    <w:basedOn w:val="DefaultParagraphFont"/>
    <w:uiPriority w:val="99"/>
    <w:rsid w:val="00B93356"/>
    <w:rPr>
      <w:color w:val="0000FF"/>
      <w:u w:val="single"/>
    </w:rPr>
  </w:style>
  <w:style w:type="paragraph" w:styleId="TOC6">
    <w:name w:val="toc 6"/>
    <w:basedOn w:val="Normal"/>
    <w:next w:val="Normal"/>
    <w:autoRedefine/>
    <w:uiPriority w:val="39"/>
    <w:semiHidden/>
    <w:rsid w:val="00B93356"/>
    <w:pPr>
      <w:widowControl w:val="0"/>
      <w:tabs>
        <w:tab w:val="right" w:pos="9360"/>
      </w:tabs>
      <w:suppressAutoHyphens/>
      <w:ind w:left="720" w:hanging="720"/>
    </w:pPr>
    <w:rPr>
      <w:rFonts w:ascii="Courier" w:hAnsi="Courier"/>
      <w:snapToGrid w:val="0"/>
    </w:rPr>
  </w:style>
  <w:style w:type="paragraph" w:styleId="BodyText2">
    <w:name w:val="Body Text 2"/>
    <w:basedOn w:val="Normal"/>
    <w:link w:val="BodyText2Char"/>
    <w:uiPriority w:val="1"/>
    <w:qFormat/>
    <w:rsid w:val="00B93356"/>
    <w:pPr>
      <w:tabs>
        <w:tab w:val="left" w:pos="-720"/>
        <w:tab w:val="left" w:pos="720"/>
      </w:tabs>
      <w:suppressAutoHyphens/>
      <w:jc w:val="both"/>
    </w:pPr>
    <w:rPr>
      <w:rFonts w:ascii="CG Times" w:hAnsi="CG Times"/>
      <w:spacing w:val="-3"/>
    </w:rPr>
  </w:style>
  <w:style w:type="character" w:customStyle="1" w:styleId="BodyText2Char">
    <w:name w:val="Body Text 2 Char"/>
    <w:basedOn w:val="DefaultParagraphFont"/>
    <w:link w:val="BodyText2"/>
    <w:uiPriority w:val="1"/>
    <w:rsid w:val="00B93356"/>
    <w:rPr>
      <w:rFonts w:ascii="CG Times" w:eastAsiaTheme="minorEastAsia" w:hAnsi="CG Times"/>
      <w:spacing w:val="-3"/>
      <w:kern w:val="0"/>
      <w:sz w:val="20"/>
      <w:szCs w:val="20"/>
      <w14:ligatures w14:val="none"/>
    </w:rPr>
  </w:style>
  <w:style w:type="paragraph" w:customStyle="1" w:styleId="Document1">
    <w:name w:val="Document 1"/>
    <w:rsid w:val="00B93356"/>
    <w:pPr>
      <w:keepNext/>
      <w:keepLines/>
      <w:widowControl w:val="0"/>
      <w:tabs>
        <w:tab w:val="left" w:pos="-720"/>
      </w:tabs>
      <w:suppressAutoHyphens/>
      <w:spacing w:after="120" w:line="264" w:lineRule="auto"/>
    </w:pPr>
    <w:rPr>
      <w:rFonts w:ascii="Courier" w:eastAsiaTheme="minorEastAsia" w:hAnsi="Courier"/>
      <w:snapToGrid w:val="0"/>
      <w:kern w:val="0"/>
      <w:sz w:val="20"/>
      <w:szCs w:val="20"/>
      <w14:ligatures w14:val="none"/>
    </w:rPr>
  </w:style>
  <w:style w:type="character" w:styleId="Strong">
    <w:name w:val="Strong"/>
    <w:basedOn w:val="DefaultParagraphFont"/>
    <w:uiPriority w:val="22"/>
    <w:qFormat/>
    <w:rsid w:val="00B93356"/>
    <w:rPr>
      <w:b/>
      <w:bCs/>
    </w:rPr>
  </w:style>
  <w:style w:type="paragraph" w:styleId="BodyTextIndent2">
    <w:name w:val="Body Text Indent 2"/>
    <w:basedOn w:val="Normal"/>
    <w:link w:val="BodyTextIndent2Char"/>
    <w:uiPriority w:val="99"/>
    <w:rsid w:val="00B93356"/>
    <w:pPr>
      <w:tabs>
        <w:tab w:val="left" w:pos="-1440"/>
        <w:tab w:val="left" w:pos="-720"/>
        <w:tab w:val="left" w:pos="0"/>
      </w:tabs>
      <w:suppressAutoHyphens/>
      <w:ind w:left="720" w:hanging="720"/>
    </w:pPr>
    <w:rPr>
      <w:rFonts w:ascii="Courier" w:hAnsi="Courier"/>
      <w:snapToGrid w:val="0"/>
    </w:rPr>
  </w:style>
  <w:style w:type="character" w:customStyle="1" w:styleId="BodyTextIndent2Char">
    <w:name w:val="Body Text Indent 2 Char"/>
    <w:basedOn w:val="DefaultParagraphFont"/>
    <w:link w:val="BodyTextIndent2"/>
    <w:uiPriority w:val="99"/>
    <w:rsid w:val="00B93356"/>
    <w:rPr>
      <w:rFonts w:ascii="Courier" w:eastAsiaTheme="minorEastAsia" w:hAnsi="Courier"/>
      <w:snapToGrid w:val="0"/>
      <w:kern w:val="0"/>
      <w:sz w:val="20"/>
      <w:szCs w:val="20"/>
      <w14:ligatures w14:val="none"/>
    </w:rPr>
  </w:style>
  <w:style w:type="paragraph" w:styleId="BodyTextIndent3">
    <w:name w:val="Body Text Indent 3"/>
    <w:basedOn w:val="Normal"/>
    <w:link w:val="BodyTextIndent3Char"/>
    <w:rsid w:val="00B93356"/>
    <w:pPr>
      <w:tabs>
        <w:tab w:val="left" w:pos="-1440"/>
        <w:tab w:val="left" w:pos="-720"/>
        <w:tab w:val="left" w:pos="0"/>
        <w:tab w:val="left" w:pos="720"/>
      </w:tabs>
      <w:suppressAutoHyphens/>
      <w:ind w:left="1440" w:hanging="1440"/>
    </w:pPr>
    <w:rPr>
      <w:rFonts w:ascii="Courier" w:hAnsi="Courier"/>
      <w:snapToGrid w:val="0"/>
    </w:rPr>
  </w:style>
  <w:style w:type="character" w:customStyle="1" w:styleId="BodyTextIndent3Char">
    <w:name w:val="Body Text Indent 3 Char"/>
    <w:basedOn w:val="DefaultParagraphFont"/>
    <w:link w:val="BodyTextIndent3"/>
    <w:rsid w:val="00B93356"/>
    <w:rPr>
      <w:rFonts w:ascii="Courier" w:eastAsiaTheme="minorEastAsia" w:hAnsi="Courier"/>
      <w:snapToGrid w:val="0"/>
      <w:kern w:val="0"/>
      <w:sz w:val="20"/>
      <w:szCs w:val="20"/>
      <w14:ligatures w14:val="none"/>
    </w:rPr>
  </w:style>
  <w:style w:type="table" w:styleId="TableGrid">
    <w:name w:val="Table Grid"/>
    <w:basedOn w:val="TableNormal"/>
    <w:uiPriority w:val="59"/>
    <w:rsid w:val="00B93356"/>
    <w:pPr>
      <w:spacing w:after="120" w:line="264"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93356"/>
    <w:pPr>
      <w:spacing w:before="100" w:beforeAutospacing="1" w:after="100" w:afterAutospacing="1"/>
    </w:pPr>
  </w:style>
  <w:style w:type="paragraph" w:styleId="Title">
    <w:name w:val="Title"/>
    <w:basedOn w:val="Normal"/>
    <w:next w:val="Normal"/>
    <w:link w:val="TitleChar"/>
    <w:uiPriority w:val="7"/>
    <w:qFormat/>
    <w:rsid w:val="00B93356"/>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7"/>
    <w:rsid w:val="00B93356"/>
    <w:rPr>
      <w:rFonts w:asciiTheme="majorHAnsi" w:eastAsiaTheme="majorEastAsia" w:hAnsiTheme="majorHAnsi" w:cstheme="majorBidi"/>
      <w:color w:val="4472C4" w:themeColor="accent1"/>
      <w:spacing w:val="-10"/>
      <w:kern w:val="0"/>
      <w:sz w:val="56"/>
      <w:szCs w:val="56"/>
      <w14:ligatures w14:val="none"/>
    </w:rPr>
  </w:style>
  <w:style w:type="paragraph" w:styleId="BalloonText">
    <w:name w:val="Balloon Text"/>
    <w:basedOn w:val="Normal"/>
    <w:link w:val="BalloonTextChar"/>
    <w:uiPriority w:val="99"/>
    <w:semiHidden/>
    <w:rsid w:val="00B93356"/>
    <w:rPr>
      <w:rFonts w:ascii="Tahoma" w:hAnsi="Tahoma" w:cs="Tahoma"/>
      <w:sz w:val="16"/>
      <w:szCs w:val="16"/>
    </w:rPr>
  </w:style>
  <w:style w:type="character" w:customStyle="1" w:styleId="BalloonTextChar">
    <w:name w:val="Balloon Text Char"/>
    <w:basedOn w:val="DefaultParagraphFont"/>
    <w:link w:val="BalloonText"/>
    <w:uiPriority w:val="99"/>
    <w:semiHidden/>
    <w:rsid w:val="00B93356"/>
    <w:rPr>
      <w:rFonts w:ascii="Tahoma" w:eastAsiaTheme="minorEastAsia" w:hAnsi="Tahoma" w:cs="Tahoma"/>
      <w:kern w:val="0"/>
      <w:sz w:val="16"/>
      <w:szCs w:val="16"/>
      <w14:ligatures w14:val="none"/>
    </w:rPr>
  </w:style>
  <w:style w:type="paragraph" w:styleId="Header">
    <w:name w:val="header"/>
    <w:basedOn w:val="Normal"/>
    <w:link w:val="HeaderChar"/>
    <w:uiPriority w:val="99"/>
    <w:rsid w:val="00B93356"/>
    <w:pPr>
      <w:tabs>
        <w:tab w:val="center" w:pos="4320"/>
        <w:tab w:val="right" w:pos="8640"/>
      </w:tabs>
    </w:pPr>
  </w:style>
  <w:style w:type="character" w:customStyle="1" w:styleId="HeaderChar">
    <w:name w:val="Header Char"/>
    <w:basedOn w:val="DefaultParagraphFont"/>
    <w:link w:val="Header"/>
    <w:uiPriority w:val="99"/>
    <w:rsid w:val="00B93356"/>
    <w:rPr>
      <w:rFonts w:eastAsiaTheme="minorEastAsia"/>
      <w:kern w:val="0"/>
      <w:sz w:val="20"/>
      <w:szCs w:val="20"/>
      <w14:ligatures w14:val="none"/>
    </w:rPr>
  </w:style>
  <w:style w:type="paragraph" w:styleId="Footer">
    <w:name w:val="footer"/>
    <w:basedOn w:val="Normal"/>
    <w:link w:val="FooterChar"/>
    <w:uiPriority w:val="99"/>
    <w:rsid w:val="00B93356"/>
    <w:pPr>
      <w:tabs>
        <w:tab w:val="center" w:pos="4320"/>
        <w:tab w:val="right" w:pos="8640"/>
      </w:tabs>
    </w:pPr>
  </w:style>
  <w:style w:type="character" w:customStyle="1" w:styleId="FooterChar">
    <w:name w:val="Footer Char"/>
    <w:basedOn w:val="DefaultParagraphFont"/>
    <w:link w:val="Footer"/>
    <w:uiPriority w:val="99"/>
    <w:rsid w:val="00B93356"/>
    <w:rPr>
      <w:rFonts w:eastAsiaTheme="minorEastAsia"/>
      <w:kern w:val="0"/>
      <w:sz w:val="20"/>
      <w:szCs w:val="20"/>
      <w14:ligatures w14:val="none"/>
    </w:rPr>
  </w:style>
  <w:style w:type="character" w:styleId="CommentReference">
    <w:name w:val="annotation reference"/>
    <w:basedOn w:val="DefaultParagraphFont"/>
    <w:uiPriority w:val="99"/>
    <w:rsid w:val="00B93356"/>
    <w:rPr>
      <w:sz w:val="16"/>
      <w:szCs w:val="16"/>
    </w:rPr>
  </w:style>
  <w:style w:type="paragraph" w:styleId="CommentText">
    <w:name w:val="annotation text"/>
    <w:basedOn w:val="Normal"/>
    <w:link w:val="CommentTextChar"/>
    <w:uiPriority w:val="99"/>
    <w:rsid w:val="00B93356"/>
  </w:style>
  <w:style w:type="character" w:customStyle="1" w:styleId="CommentTextChar">
    <w:name w:val="Comment Text Char"/>
    <w:basedOn w:val="DefaultParagraphFont"/>
    <w:link w:val="CommentText"/>
    <w:uiPriority w:val="99"/>
    <w:rsid w:val="00B93356"/>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rsid w:val="00B93356"/>
    <w:rPr>
      <w:b/>
      <w:bCs/>
    </w:rPr>
  </w:style>
  <w:style w:type="character" w:customStyle="1" w:styleId="CommentSubjectChar">
    <w:name w:val="Comment Subject Char"/>
    <w:basedOn w:val="CommentTextChar"/>
    <w:link w:val="CommentSubject"/>
    <w:uiPriority w:val="99"/>
    <w:semiHidden/>
    <w:rsid w:val="00B93356"/>
    <w:rPr>
      <w:rFonts w:eastAsiaTheme="minorEastAsia"/>
      <w:b/>
      <w:bCs/>
      <w:kern w:val="0"/>
      <w:sz w:val="20"/>
      <w:szCs w:val="20"/>
      <w14:ligatures w14:val="none"/>
    </w:rPr>
  </w:style>
  <w:style w:type="character" w:styleId="PageNumber">
    <w:name w:val="page number"/>
    <w:basedOn w:val="DefaultParagraphFont"/>
    <w:rsid w:val="00B93356"/>
  </w:style>
  <w:style w:type="paragraph" w:styleId="BodyTextIndent">
    <w:name w:val="Body Text Indent"/>
    <w:basedOn w:val="Normal"/>
    <w:link w:val="BodyTextIndentChar1"/>
    <w:uiPriority w:val="99"/>
    <w:rsid w:val="00B93356"/>
    <w:pPr>
      <w:ind w:left="360"/>
    </w:pPr>
  </w:style>
  <w:style w:type="character" w:customStyle="1" w:styleId="BodyTextIndentChar">
    <w:name w:val="Body Text Indent Char"/>
    <w:basedOn w:val="DefaultParagraphFont"/>
    <w:uiPriority w:val="99"/>
    <w:semiHidden/>
    <w:rsid w:val="00B93356"/>
    <w:rPr>
      <w:rFonts w:eastAsiaTheme="minorEastAsia"/>
      <w:kern w:val="0"/>
      <w:sz w:val="20"/>
      <w:szCs w:val="20"/>
      <w14:ligatures w14:val="none"/>
    </w:rPr>
  </w:style>
  <w:style w:type="character" w:customStyle="1" w:styleId="EmailStyle33">
    <w:name w:val="EmailStyle33"/>
    <w:basedOn w:val="DefaultParagraphFont"/>
    <w:semiHidden/>
    <w:rsid w:val="00B93356"/>
    <w:rPr>
      <w:rFonts w:ascii="Arial" w:hAnsi="Arial" w:cs="Arial"/>
      <w:color w:val="auto"/>
      <w:sz w:val="20"/>
      <w:szCs w:val="20"/>
    </w:rPr>
  </w:style>
  <w:style w:type="character" w:customStyle="1" w:styleId="Heading2Char1">
    <w:name w:val="Heading 2 Char1"/>
    <w:basedOn w:val="DefaultParagraphFont"/>
    <w:rsid w:val="00B93356"/>
    <w:rPr>
      <w:rFonts w:ascii="Arial" w:hAnsi="Arial" w:cs="Arial"/>
      <w:b/>
      <w:bCs/>
      <w:i/>
      <w:iCs/>
      <w:sz w:val="28"/>
      <w:szCs w:val="28"/>
    </w:rPr>
  </w:style>
  <w:style w:type="paragraph" w:styleId="TOC1">
    <w:name w:val="toc 1"/>
    <w:basedOn w:val="Normal"/>
    <w:next w:val="Normal"/>
    <w:autoRedefine/>
    <w:uiPriority w:val="39"/>
    <w:rsid w:val="00B93356"/>
    <w:pPr>
      <w:tabs>
        <w:tab w:val="right" w:leader="dot" w:pos="9350"/>
      </w:tabs>
      <w:ind w:left="720" w:hanging="720"/>
    </w:pPr>
  </w:style>
  <w:style w:type="paragraph" w:styleId="TOC2">
    <w:name w:val="toc 2"/>
    <w:basedOn w:val="Normal"/>
    <w:next w:val="Normal"/>
    <w:autoRedefine/>
    <w:uiPriority w:val="39"/>
    <w:rsid w:val="00B93356"/>
    <w:pPr>
      <w:tabs>
        <w:tab w:val="right" w:leader="dot" w:pos="9350"/>
      </w:tabs>
      <w:ind w:left="720"/>
    </w:pPr>
    <w:rPr>
      <w:rFonts w:ascii="Courier New" w:hAnsi="Courier New" w:cs="Courier New"/>
      <w:noProof/>
    </w:rPr>
  </w:style>
  <w:style w:type="paragraph" w:styleId="Revision">
    <w:name w:val="Revision"/>
    <w:hidden/>
    <w:uiPriority w:val="99"/>
    <w:semiHidden/>
    <w:rsid w:val="00B93356"/>
    <w:pPr>
      <w:spacing w:after="120" w:line="264" w:lineRule="auto"/>
    </w:pPr>
    <w:rPr>
      <w:rFonts w:eastAsiaTheme="minorEastAsia"/>
      <w:kern w:val="0"/>
      <w:sz w:val="24"/>
      <w:szCs w:val="24"/>
      <w14:ligatures w14:val="none"/>
    </w:rPr>
  </w:style>
  <w:style w:type="paragraph" w:styleId="TOCHeading">
    <w:name w:val="TOC Heading"/>
    <w:basedOn w:val="Heading1"/>
    <w:next w:val="Normal"/>
    <w:uiPriority w:val="39"/>
    <w:unhideWhenUsed/>
    <w:qFormat/>
    <w:rsid w:val="00B93356"/>
    <w:pPr>
      <w:outlineLvl w:val="9"/>
    </w:pPr>
  </w:style>
  <w:style w:type="paragraph" w:styleId="ListParagraph">
    <w:name w:val="List Paragraph"/>
    <w:basedOn w:val="Normal"/>
    <w:link w:val="ListParagraphChar"/>
    <w:uiPriority w:val="34"/>
    <w:qFormat/>
    <w:rsid w:val="00B93356"/>
    <w:pPr>
      <w:ind w:left="720"/>
      <w:contextualSpacing/>
    </w:pPr>
  </w:style>
  <w:style w:type="table" w:styleId="GridTable5Dark-Accent1">
    <w:name w:val="Grid Table 5 Dark Accent 1"/>
    <w:basedOn w:val="TableNormal"/>
    <w:uiPriority w:val="50"/>
    <w:rsid w:val="00B93356"/>
    <w:pPr>
      <w:spacing w:after="120" w:line="264"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B93356"/>
    <w:pPr>
      <w:spacing w:after="120" w:line="264" w:lineRule="auto"/>
    </w:pPr>
    <w:rPr>
      <w:rFonts w:eastAsiaTheme="minorEastAsia"/>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OC3">
    <w:name w:val="toc 3"/>
    <w:basedOn w:val="Normal"/>
    <w:next w:val="Normal"/>
    <w:autoRedefine/>
    <w:uiPriority w:val="39"/>
    <w:unhideWhenUsed/>
    <w:rsid w:val="00B93356"/>
    <w:pPr>
      <w:tabs>
        <w:tab w:val="left" w:pos="1320"/>
        <w:tab w:val="right" w:leader="dot" w:pos="9350"/>
      </w:tabs>
      <w:spacing w:after="100"/>
      <w:ind w:left="720"/>
    </w:pPr>
    <w:rPr>
      <w:rFonts w:cstheme="minorHAnsi"/>
      <w:b/>
      <w:noProof/>
    </w:rPr>
  </w:style>
  <w:style w:type="table" w:styleId="GridTable6Colorful-Accent1">
    <w:name w:val="Grid Table 6 Colorful Accent 1"/>
    <w:basedOn w:val="TableNormal"/>
    <w:uiPriority w:val="51"/>
    <w:rsid w:val="00B93356"/>
    <w:pPr>
      <w:spacing w:after="120" w:line="264" w:lineRule="auto"/>
    </w:pPr>
    <w:rPr>
      <w:rFonts w:eastAsiaTheme="minorEastAsia"/>
      <w:color w:val="2F5496" w:themeColor="accent1" w:themeShade="BF"/>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
    <w:name w:val="Grid Table 6 Colorful"/>
    <w:basedOn w:val="TableNormal"/>
    <w:uiPriority w:val="51"/>
    <w:rsid w:val="00B93356"/>
    <w:pPr>
      <w:spacing w:after="120" w:line="264" w:lineRule="auto"/>
    </w:pPr>
    <w:rPr>
      <w:rFonts w:eastAsiaTheme="minorEastAsia"/>
      <w:color w:val="000000" w:themeColor="text1"/>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B93356"/>
    <w:pPr>
      <w:spacing w:after="120" w:line="264" w:lineRule="auto"/>
    </w:pPr>
    <w:rPr>
      <w:rFonts w:eastAsiaTheme="minorEastAsia"/>
      <w:kern w:val="0"/>
      <w:sz w:val="20"/>
      <w:szCs w:val="2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B93356"/>
    <w:pPr>
      <w:spacing w:after="120" w:line="264" w:lineRule="auto"/>
    </w:pPr>
    <w:rPr>
      <w:rFonts w:eastAsiaTheme="minorEastAsia"/>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2-Accent1">
    <w:name w:val="Grid Table 2 Accent 1"/>
    <w:basedOn w:val="TableNormal"/>
    <w:uiPriority w:val="47"/>
    <w:rsid w:val="00B93356"/>
    <w:pPr>
      <w:spacing w:after="120" w:line="264" w:lineRule="auto"/>
    </w:pPr>
    <w:rPr>
      <w:rFonts w:eastAsiaTheme="minorEastAsia"/>
      <w:kern w:val="0"/>
      <w:sz w:val="20"/>
      <w:szCs w:val="2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1">
    <w:name w:val="List Table 3 Accent 1"/>
    <w:basedOn w:val="TableNormal"/>
    <w:uiPriority w:val="48"/>
    <w:rsid w:val="00B93356"/>
    <w:pPr>
      <w:spacing w:after="120" w:line="264" w:lineRule="auto"/>
    </w:pPr>
    <w:rPr>
      <w:rFonts w:eastAsiaTheme="minorEastAsia"/>
      <w:kern w:val="0"/>
      <w:sz w:val="20"/>
      <w:szCs w:val="2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body">
    <w:name w:val="body"/>
    <w:basedOn w:val="Normal"/>
    <w:rsid w:val="00B93356"/>
    <w:pPr>
      <w:spacing w:before="100" w:beforeAutospacing="1" w:after="100" w:afterAutospacing="1"/>
    </w:pPr>
    <w:rPr>
      <w:rFonts w:ascii="Arial" w:hAnsi="Arial" w:cs="Arial"/>
      <w:color w:val="000000"/>
    </w:rPr>
  </w:style>
  <w:style w:type="character" w:styleId="Emphasis">
    <w:name w:val="Emphasis"/>
    <w:basedOn w:val="DefaultParagraphFont"/>
    <w:uiPriority w:val="20"/>
    <w:qFormat/>
    <w:rsid w:val="00B93356"/>
    <w:rPr>
      <w:i/>
      <w:iCs/>
    </w:rPr>
  </w:style>
  <w:style w:type="paragraph" w:customStyle="1" w:styleId="Header3">
    <w:name w:val="Header3"/>
    <w:basedOn w:val="Heading2"/>
    <w:link w:val="Header3Char"/>
    <w:qFormat/>
    <w:rsid w:val="00B93356"/>
    <w:pPr>
      <w:keepNext w:val="0"/>
      <w:numPr>
        <w:ilvl w:val="2"/>
        <w:numId w:val="1"/>
      </w:numPr>
      <w:suppressAutoHyphens/>
      <w:jc w:val="both"/>
    </w:pPr>
    <w:rPr>
      <w:rFonts w:ascii="Arial" w:hAnsi="Arial" w:cstheme="minorHAnsi"/>
      <w:b w:val="0"/>
      <w:bCs w:val="0"/>
      <w:i/>
      <w:iCs/>
    </w:rPr>
  </w:style>
  <w:style w:type="paragraph" w:customStyle="1" w:styleId="Header2">
    <w:name w:val="Header2"/>
    <w:basedOn w:val="Heading2"/>
    <w:link w:val="Header2Char"/>
    <w:qFormat/>
    <w:rsid w:val="00B93356"/>
    <w:pPr>
      <w:keepNext w:val="0"/>
      <w:numPr>
        <w:numId w:val="1"/>
      </w:numPr>
      <w:suppressAutoHyphens/>
      <w:jc w:val="both"/>
    </w:pPr>
    <w:rPr>
      <w:rFonts w:ascii="Arial" w:hAnsi="Arial" w:cstheme="minorHAnsi"/>
      <w:bCs w:val="0"/>
      <w:i/>
      <w:iCs/>
    </w:rPr>
  </w:style>
  <w:style w:type="character" w:customStyle="1" w:styleId="Header3Char">
    <w:name w:val="Header3 Char"/>
    <w:basedOn w:val="Heading2Char1"/>
    <w:link w:val="Header3"/>
    <w:rsid w:val="00B93356"/>
    <w:rPr>
      <w:rFonts w:ascii="Arial" w:eastAsiaTheme="majorEastAsia" w:hAnsi="Arial" w:cstheme="minorHAnsi"/>
      <w:b w:val="0"/>
      <w:bCs w:val="0"/>
      <w:i/>
      <w:iCs/>
      <w:color w:val="404040" w:themeColor="text1" w:themeTint="BF"/>
      <w:kern w:val="0"/>
      <w:sz w:val="28"/>
      <w:szCs w:val="28"/>
      <w14:ligatures w14:val="none"/>
    </w:rPr>
  </w:style>
  <w:style w:type="character" w:customStyle="1" w:styleId="normaltextrun">
    <w:name w:val="normaltextrun"/>
    <w:basedOn w:val="DefaultParagraphFont"/>
    <w:rsid w:val="00B93356"/>
  </w:style>
  <w:style w:type="character" w:customStyle="1" w:styleId="Header2Char">
    <w:name w:val="Header2 Char"/>
    <w:basedOn w:val="Heading2Char1"/>
    <w:link w:val="Header2"/>
    <w:rsid w:val="00B93356"/>
    <w:rPr>
      <w:rFonts w:ascii="Arial" w:eastAsiaTheme="majorEastAsia" w:hAnsi="Arial" w:cstheme="minorHAnsi"/>
      <w:b/>
      <w:bCs w:val="0"/>
      <w:i/>
      <w:iCs/>
      <w:color w:val="404040" w:themeColor="text1" w:themeTint="BF"/>
      <w:kern w:val="0"/>
      <w:sz w:val="28"/>
      <w:szCs w:val="28"/>
      <w14:ligatures w14:val="none"/>
    </w:rPr>
  </w:style>
  <w:style w:type="character" w:customStyle="1" w:styleId="spellingerror">
    <w:name w:val="spellingerror"/>
    <w:basedOn w:val="DefaultParagraphFont"/>
    <w:rsid w:val="00B93356"/>
  </w:style>
  <w:style w:type="character" w:customStyle="1" w:styleId="eop">
    <w:name w:val="eop"/>
    <w:basedOn w:val="DefaultParagraphFont"/>
    <w:rsid w:val="00B93356"/>
  </w:style>
  <w:style w:type="character" w:customStyle="1" w:styleId="UnresolvedMention1">
    <w:name w:val="Unresolved Mention1"/>
    <w:basedOn w:val="DefaultParagraphFont"/>
    <w:uiPriority w:val="99"/>
    <w:semiHidden/>
    <w:unhideWhenUsed/>
    <w:rsid w:val="00B93356"/>
    <w:rPr>
      <w:color w:val="808080"/>
      <w:shd w:val="clear" w:color="auto" w:fill="E6E6E6"/>
    </w:rPr>
  </w:style>
  <w:style w:type="paragraph" w:customStyle="1" w:styleId="paragraph">
    <w:name w:val="paragraph"/>
    <w:basedOn w:val="Normal"/>
    <w:rsid w:val="00B93356"/>
  </w:style>
  <w:style w:type="character" w:customStyle="1" w:styleId="normaltextrun1">
    <w:name w:val="normaltextrun1"/>
    <w:basedOn w:val="DefaultParagraphFont"/>
    <w:rsid w:val="00B93356"/>
  </w:style>
  <w:style w:type="character" w:customStyle="1" w:styleId="contextualspellingandgrammarerror">
    <w:name w:val="contextualspellingandgrammarerror"/>
    <w:basedOn w:val="DefaultParagraphFont"/>
    <w:rsid w:val="00B93356"/>
  </w:style>
  <w:style w:type="character" w:customStyle="1" w:styleId="UnresolvedMention2">
    <w:name w:val="Unresolved Mention2"/>
    <w:basedOn w:val="DefaultParagraphFont"/>
    <w:uiPriority w:val="99"/>
    <w:semiHidden/>
    <w:unhideWhenUsed/>
    <w:rsid w:val="00B93356"/>
    <w:rPr>
      <w:color w:val="808080"/>
      <w:shd w:val="clear" w:color="auto" w:fill="E6E6E6"/>
    </w:rPr>
  </w:style>
  <w:style w:type="character" w:customStyle="1" w:styleId="ListParagraphChar">
    <w:name w:val="List Paragraph Char"/>
    <w:basedOn w:val="DefaultParagraphFont"/>
    <w:link w:val="ListParagraph"/>
    <w:uiPriority w:val="34"/>
    <w:locked/>
    <w:rsid w:val="00B93356"/>
    <w:rPr>
      <w:rFonts w:eastAsiaTheme="minorEastAsia"/>
      <w:kern w:val="0"/>
      <w:sz w:val="20"/>
      <w:szCs w:val="20"/>
      <w14:ligatures w14:val="none"/>
    </w:rPr>
  </w:style>
  <w:style w:type="character" w:customStyle="1" w:styleId="Header5Char">
    <w:name w:val="Header 5 Char"/>
    <w:basedOn w:val="ListParagraphChar"/>
    <w:link w:val="Header5"/>
    <w:locked/>
    <w:rsid w:val="00B93356"/>
    <w:rPr>
      <w:rFonts w:eastAsiaTheme="minorEastAsia" w:cstheme="minorHAnsi"/>
      <w:caps/>
      <w:kern w:val="0"/>
      <w:sz w:val="20"/>
      <w:szCs w:val="24"/>
      <w:u w:val="single"/>
      <w14:ligatures w14:val="none"/>
    </w:rPr>
  </w:style>
  <w:style w:type="paragraph" w:customStyle="1" w:styleId="Header5">
    <w:name w:val="Header 5"/>
    <w:basedOn w:val="ListParagraph"/>
    <w:link w:val="Header5Char"/>
    <w:rsid w:val="00B93356"/>
    <w:pPr>
      <w:ind w:left="540" w:hanging="360"/>
    </w:pPr>
    <w:rPr>
      <w:rFonts w:cstheme="minorHAnsi"/>
      <w:caps/>
      <w:sz w:val="22"/>
      <w:szCs w:val="24"/>
      <w:u w:val="single"/>
    </w:rPr>
  </w:style>
  <w:style w:type="table" w:styleId="TableGridLight">
    <w:name w:val="Grid Table Light"/>
    <w:basedOn w:val="TableNormal"/>
    <w:uiPriority w:val="40"/>
    <w:rsid w:val="00B93356"/>
    <w:pPr>
      <w:spacing w:after="120" w:line="264" w:lineRule="auto"/>
    </w:pPr>
    <w:rPr>
      <w:rFonts w:eastAsiaTheme="minorEastAsia"/>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B93356"/>
    <w:pPr>
      <w:spacing w:after="120" w:line="264" w:lineRule="auto"/>
    </w:pPr>
    <w:rPr>
      <w:rFonts w:eastAsiaTheme="minorEastAsia"/>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semiHidden/>
    <w:unhideWhenUsed/>
    <w:qFormat/>
    <w:rsid w:val="00B93356"/>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B9335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93356"/>
    <w:rPr>
      <w:rFonts w:asciiTheme="majorHAnsi" w:eastAsiaTheme="majorEastAsia" w:hAnsiTheme="majorHAnsi" w:cstheme="majorBidi"/>
      <w:kern w:val="0"/>
      <w:sz w:val="24"/>
      <w:szCs w:val="24"/>
      <w14:ligatures w14:val="none"/>
    </w:rPr>
  </w:style>
  <w:style w:type="paragraph" w:styleId="NoSpacing">
    <w:name w:val="No Spacing"/>
    <w:uiPriority w:val="1"/>
    <w:qFormat/>
    <w:rsid w:val="00B93356"/>
    <w:pPr>
      <w:spacing w:after="0" w:line="240" w:lineRule="auto"/>
    </w:pPr>
    <w:rPr>
      <w:rFonts w:eastAsiaTheme="minorEastAsia"/>
      <w:kern w:val="0"/>
      <w:sz w:val="20"/>
      <w:szCs w:val="20"/>
      <w14:ligatures w14:val="none"/>
    </w:rPr>
  </w:style>
  <w:style w:type="paragraph" w:styleId="Quote">
    <w:name w:val="Quote"/>
    <w:basedOn w:val="Normal"/>
    <w:next w:val="Normal"/>
    <w:link w:val="QuoteChar"/>
    <w:uiPriority w:val="6"/>
    <w:qFormat/>
    <w:rsid w:val="00B93356"/>
    <w:pPr>
      <w:spacing w:before="160"/>
      <w:ind w:left="720" w:right="720"/>
    </w:pPr>
    <w:rPr>
      <w:i/>
      <w:iCs/>
      <w:color w:val="404040" w:themeColor="text1" w:themeTint="BF"/>
    </w:rPr>
  </w:style>
  <w:style w:type="character" w:customStyle="1" w:styleId="QuoteChar">
    <w:name w:val="Quote Char"/>
    <w:basedOn w:val="DefaultParagraphFont"/>
    <w:link w:val="Quote"/>
    <w:uiPriority w:val="6"/>
    <w:rsid w:val="00B93356"/>
    <w:rPr>
      <w:rFonts w:eastAsiaTheme="minorEastAsia"/>
      <w:i/>
      <w:iCs/>
      <w:color w:val="404040" w:themeColor="text1" w:themeTint="BF"/>
      <w:kern w:val="0"/>
      <w:sz w:val="20"/>
      <w:szCs w:val="20"/>
      <w14:ligatures w14:val="none"/>
    </w:rPr>
  </w:style>
  <w:style w:type="paragraph" w:styleId="IntenseQuote">
    <w:name w:val="Intense Quote"/>
    <w:basedOn w:val="Normal"/>
    <w:next w:val="Normal"/>
    <w:link w:val="IntenseQuoteChar"/>
    <w:uiPriority w:val="30"/>
    <w:qFormat/>
    <w:rsid w:val="00B93356"/>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B93356"/>
    <w:rPr>
      <w:rFonts w:asciiTheme="majorHAnsi" w:eastAsiaTheme="majorEastAsia" w:hAnsiTheme="majorHAnsi" w:cstheme="majorBidi"/>
      <w:color w:val="4472C4" w:themeColor="accent1"/>
      <w:kern w:val="0"/>
      <w:sz w:val="28"/>
      <w:szCs w:val="28"/>
      <w14:ligatures w14:val="none"/>
    </w:rPr>
  </w:style>
  <w:style w:type="character" w:styleId="SubtleEmphasis">
    <w:name w:val="Subtle Emphasis"/>
    <w:basedOn w:val="DefaultParagraphFont"/>
    <w:uiPriority w:val="19"/>
    <w:qFormat/>
    <w:rsid w:val="00B93356"/>
    <w:rPr>
      <w:i/>
      <w:iCs/>
      <w:color w:val="404040" w:themeColor="text1" w:themeTint="BF"/>
    </w:rPr>
  </w:style>
  <w:style w:type="character" w:styleId="IntenseEmphasis">
    <w:name w:val="Intense Emphasis"/>
    <w:basedOn w:val="DefaultParagraphFont"/>
    <w:uiPriority w:val="21"/>
    <w:qFormat/>
    <w:rsid w:val="00B93356"/>
    <w:rPr>
      <w:b/>
      <w:bCs/>
      <w:i/>
      <w:iCs/>
    </w:rPr>
  </w:style>
  <w:style w:type="character" w:styleId="SubtleReference">
    <w:name w:val="Subtle Reference"/>
    <w:basedOn w:val="DefaultParagraphFont"/>
    <w:uiPriority w:val="31"/>
    <w:qFormat/>
    <w:rsid w:val="00B933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93356"/>
    <w:rPr>
      <w:b/>
      <w:bCs/>
      <w:smallCaps/>
      <w:spacing w:val="5"/>
      <w:u w:val="single"/>
    </w:rPr>
  </w:style>
  <w:style w:type="character" w:styleId="BookTitle">
    <w:name w:val="Book Title"/>
    <w:basedOn w:val="DefaultParagraphFont"/>
    <w:uiPriority w:val="33"/>
    <w:qFormat/>
    <w:rsid w:val="00B93356"/>
    <w:rPr>
      <w:b/>
      <w:bCs/>
      <w:smallCaps/>
    </w:rPr>
  </w:style>
  <w:style w:type="character" w:styleId="UnresolvedMention">
    <w:name w:val="Unresolved Mention"/>
    <w:basedOn w:val="DefaultParagraphFont"/>
    <w:uiPriority w:val="99"/>
    <w:unhideWhenUsed/>
    <w:rsid w:val="00B93356"/>
    <w:rPr>
      <w:color w:val="808080"/>
      <w:shd w:val="clear" w:color="auto" w:fill="E6E6E6"/>
    </w:rPr>
  </w:style>
  <w:style w:type="paragraph" w:styleId="ListBullet4">
    <w:name w:val="List Bullet 4"/>
    <w:basedOn w:val="Normal"/>
    <w:uiPriority w:val="99"/>
    <w:semiHidden/>
    <w:unhideWhenUsed/>
    <w:rsid w:val="00B93356"/>
    <w:pPr>
      <w:numPr>
        <w:numId w:val="7"/>
      </w:numPr>
      <w:spacing w:after="0" w:line="240" w:lineRule="auto"/>
      <w:contextualSpacing/>
    </w:pPr>
    <w:rPr>
      <w:rFonts w:ascii="Times New Roman" w:eastAsia="Calibri" w:hAnsi="Times New Roman" w:cs="Times New Roman"/>
      <w:sz w:val="24"/>
      <w:szCs w:val="24"/>
    </w:rPr>
  </w:style>
  <w:style w:type="paragraph" w:styleId="BodyText">
    <w:name w:val="Body Text"/>
    <w:basedOn w:val="Normal"/>
    <w:link w:val="BodyTextChar"/>
    <w:uiPriority w:val="99"/>
    <w:qFormat/>
    <w:rsid w:val="00B93356"/>
    <w:pPr>
      <w:widowControl w:val="0"/>
      <w:spacing w:after="240" w:line="240" w:lineRule="auto"/>
      <w:jc w:val="both"/>
    </w:pPr>
    <w:rPr>
      <w:rFonts w:ascii="Calibri" w:eastAsia="Times New Roman" w:hAnsi="Calibri" w:cs="Times New Roman"/>
      <w:sz w:val="24"/>
      <w:szCs w:val="24"/>
    </w:rPr>
  </w:style>
  <w:style w:type="character" w:customStyle="1" w:styleId="BodyTextChar">
    <w:name w:val="Body Text Char"/>
    <w:basedOn w:val="DefaultParagraphFont"/>
    <w:link w:val="BodyText"/>
    <w:uiPriority w:val="99"/>
    <w:rsid w:val="00B93356"/>
    <w:rPr>
      <w:rFonts w:ascii="Calibri" w:eastAsia="Times New Roman" w:hAnsi="Calibri" w:cs="Times New Roman"/>
      <w:kern w:val="0"/>
      <w:sz w:val="24"/>
      <w:szCs w:val="24"/>
      <w14:ligatures w14:val="none"/>
    </w:rPr>
  </w:style>
  <w:style w:type="paragraph" w:customStyle="1" w:styleId="TableParagraph">
    <w:name w:val="Table Paragraph"/>
    <w:basedOn w:val="Normal"/>
    <w:uiPriority w:val="1"/>
    <w:qFormat/>
    <w:rsid w:val="00B93356"/>
    <w:pPr>
      <w:widowControl w:val="0"/>
      <w:spacing w:after="0" w:line="240" w:lineRule="auto"/>
    </w:pPr>
    <w:rPr>
      <w:rFonts w:ascii="Calibri" w:eastAsia="Times New Roman" w:hAnsi="Calibri" w:cs="Times New Roman"/>
      <w:sz w:val="24"/>
      <w:szCs w:val="22"/>
    </w:rPr>
  </w:style>
  <w:style w:type="character" w:styleId="Mention">
    <w:name w:val="Mention"/>
    <w:basedOn w:val="DefaultParagraphFont"/>
    <w:uiPriority w:val="99"/>
    <w:unhideWhenUsed/>
    <w:rsid w:val="00B93356"/>
    <w:rPr>
      <w:rFonts w:cs="Times New Roman"/>
      <w:color w:val="2B579A"/>
      <w:shd w:val="clear" w:color="auto" w:fill="E1DFDD"/>
    </w:rPr>
  </w:style>
  <w:style w:type="paragraph" w:customStyle="1" w:styleId="NoticeHeading1">
    <w:name w:val="NoticeHeading 1"/>
    <w:basedOn w:val="Normal"/>
    <w:rsid w:val="00B93356"/>
    <w:pPr>
      <w:numPr>
        <w:numId w:val="10"/>
      </w:numPr>
      <w:spacing w:after="240" w:line="240" w:lineRule="auto"/>
      <w:jc w:val="both"/>
    </w:pPr>
    <w:rPr>
      <w:rFonts w:ascii="Arial" w:eastAsia="Times New Roman" w:hAnsi="Arial" w:cs="Arial"/>
    </w:rPr>
  </w:style>
  <w:style w:type="paragraph" w:customStyle="1" w:styleId="NoticeHeading2">
    <w:name w:val="NoticeHeading 2"/>
    <w:basedOn w:val="Normal"/>
    <w:rsid w:val="00B93356"/>
    <w:pPr>
      <w:numPr>
        <w:ilvl w:val="1"/>
        <w:numId w:val="10"/>
      </w:numPr>
      <w:spacing w:after="240" w:line="240" w:lineRule="auto"/>
      <w:jc w:val="both"/>
    </w:pPr>
    <w:rPr>
      <w:rFonts w:ascii="Arial" w:eastAsia="Times New Roman" w:hAnsi="Arial" w:cs="Arial"/>
    </w:rPr>
  </w:style>
  <w:style w:type="paragraph" w:customStyle="1" w:styleId="NoticeHeading3">
    <w:name w:val="NoticeHeading 3"/>
    <w:basedOn w:val="Normal"/>
    <w:rsid w:val="00B93356"/>
    <w:pPr>
      <w:numPr>
        <w:ilvl w:val="2"/>
        <w:numId w:val="10"/>
      </w:numPr>
      <w:spacing w:after="240" w:line="240" w:lineRule="auto"/>
      <w:jc w:val="both"/>
    </w:pPr>
    <w:rPr>
      <w:rFonts w:ascii="Arial" w:eastAsia="Times New Roman" w:hAnsi="Arial" w:cs="Arial"/>
    </w:rPr>
  </w:style>
  <w:style w:type="paragraph" w:customStyle="1" w:styleId="NoticeHeading4">
    <w:name w:val="NoticeHeading 4"/>
    <w:basedOn w:val="Normal"/>
    <w:rsid w:val="00B93356"/>
    <w:pPr>
      <w:numPr>
        <w:ilvl w:val="3"/>
        <w:numId w:val="10"/>
      </w:numPr>
      <w:spacing w:after="240" w:line="240" w:lineRule="auto"/>
      <w:jc w:val="both"/>
    </w:pPr>
    <w:rPr>
      <w:rFonts w:ascii="Arial" w:eastAsia="Times New Roman" w:hAnsi="Arial" w:cs="Arial"/>
    </w:rPr>
  </w:style>
  <w:style w:type="paragraph" w:customStyle="1" w:styleId="NoticeHeading5">
    <w:name w:val="NoticeHeading 5"/>
    <w:basedOn w:val="Normal"/>
    <w:rsid w:val="00B93356"/>
    <w:pPr>
      <w:numPr>
        <w:ilvl w:val="4"/>
        <w:numId w:val="10"/>
      </w:numPr>
      <w:spacing w:after="240" w:line="240" w:lineRule="auto"/>
      <w:jc w:val="both"/>
    </w:pPr>
    <w:rPr>
      <w:rFonts w:ascii="Arial" w:eastAsia="Times New Roman" w:hAnsi="Arial" w:cs="Arial"/>
    </w:rPr>
  </w:style>
  <w:style w:type="paragraph" w:customStyle="1" w:styleId="NoticeHeading6">
    <w:name w:val="NoticeHeading 6"/>
    <w:basedOn w:val="Normal"/>
    <w:rsid w:val="00B93356"/>
    <w:pPr>
      <w:numPr>
        <w:ilvl w:val="5"/>
        <w:numId w:val="10"/>
      </w:numPr>
      <w:spacing w:after="240" w:line="240" w:lineRule="auto"/>
      <w:jc w:val="both"/>
    </w:pPr>
    <w:rPr>
      <w:rFonts w:ascii="Arial" w:eastAsia="Times New Roman" w:hAnsi="Arial" w:cs="Arial"/>
    </w:rPr>
  </w:style>
  <w:style w:type="paragraph" w:customStyle="1" w:styleId="NoticeHeading7">
    <w:name w:val="NoticeHeading 7"/>
    <w:basedOn w:val="Normal"/>
    <w:rsid w:val="00B93356"/>
    <w:pPr>
      <w:numPr>
        <w:ilvl w:val="6"/>
        <w:numId w:val="10"/>
      </w:numPr>
      <w:spacing w:after="240" w:line="240" w:lineRule="auto"/>
      <w:jc w:val="both"/>
    </w:pPr>
    <w:rPr>
      <w:rFonts w:ascii="Arial" w:eastAsia="Times New Roman" w:hAnsi="Arial" w:cs="Arial"/>
    </w:rPr>
  </w:style>
  <w:style w:type="paragraph" w:customStyle="1" w:styleId="NoticeHeading8">
    <w:name w:val="NoticeHeading 8"/>
    <w:basedOn w:val="Normal"/>
    <w:rsid w:val="00B93356"/>
    <w:pPr>
      <w:numPr>
        <w:ilvl w:val="7"/>
        <w:numId w:val="10"/>
      </w:numPr>
      <w:spacing w:after="240" w:line="240" w:lineRule="auto"/>
      <w:jc w:val="both"/>
    </w:pPr>
    <w:rPr>
      <w:rFonts w:ascii="Arial" w:eastAsia="Times New Roman" w:hAnsi="Arial" w:cs="Arial"/>
    </w:rPr>
  </w:style>
  <w:style w:type="paragraph" w:customStyle="1" w:styleId="NoticeHeading9">
    <w:name w:val="NoticeHeading 9"/>
    <w:basedOn w:val="Normal"/>
    <w:rsid w:val="00B93356"/>
    <w:pPr>
      <w:numPr>
        <w:ilvl w:val="8"/>
        <w:numId w:val="10"/>
      </w:numPr>
      <w:spacing w:after="240" w:line="240" w:lineRule="auto"/>
      <w:jc w:val="both"/>
    </w:pPr>
    <w:rPr>
      <w:rFonts w:ascii="Arial" w:eastAsia="Times New Roman" w:hAnsi="Arial" w:cs="Arial"/>
    </w:rPr>
  </w:style>
  <w:style w:type="paragraph" w:customStyle="1" w:styleId="ScopeofServices">
    <w:name w:val="Scope of Services"/>
    <w:basedOn w:val="Normal"/>
    <w:qFormat/>
    <w:rsid w:val="00B93356"/>
    <w:pPr>
      <w:spacing w:after="0" w:line="240" w:lineRule="auto"/>
      <w:ind w:left="720"/>
    </w:pPr>
    <w:rPr>
      <w:rFonts w:ascii="Arial" w:eastAsia="Times New Roman" w:hAnsi="Arial" w:cs="Arial"/>
      <w:color w:val="000000" w:themeColor="text1"/>
    </w:rPr>
  </w:style>
  <w:style w:type="paragraph" w:styleId="BodyTextFirstIndent">
    <w:name w:val="Body Text First Indent"/>
    <w:basedOn w:val="BodyText"/>
    <w:link w:val="BodyTextFirstIndentChar"/>
    <w:uiPriority w:val="2"/>
    <w:unhideWhenUsed/>
    <w:qFormat/>
    <w:rsid w:val="00B93356"/>
    <w:pPr>
      <w:ind w:firstLine="360"/>
    </w:pPr>
    <w:rPr>
      <w:rFonts w:asciiTheme="minorHAnsi" w:hAnsiTheme="minorHAnsi"/>
      <w:sz w:val="22"/>
      <w:szCs w:val="22"/>
    </w:rPr>
  </w:style>
  <w:style w:type="character" w:customStyle="1" w:styleId="BodyTextFirstIndentChar">
    <w:name w:val="Body Text First Indent Char"/>
    <w:basedOn w:val="BodyTextChar"/>
    <w:link w:val="BodyTextFirstIndent"/>
    <w:uiPriority w:val="2"/>
    <w:rsid w:val="00B93356"/>
    <w:rPr>
      <w:rFonts w:ascii="Calibri" w:eastAsia="Times New Roman" w:hAnsi="Calibri" w:cs="Times New Roman"/>
      <w:kern w:val="0"/>
      <w:sz w:val="24"/>
      <w:szCs w:val="24"/>
      <w14:ligatures w14:val="none"/>
    </w:rPr>
  </w:style>
  <w:style w:type="paragraph" w:styleId="BodyTextFirstIndent2">
    <w:name w:val="Body Text First Indent 2"/>
    <w:basedOn w:val="BodyTextIndent"/>
    <w:link w:val="BodyTextFirstIndent2Char"/>
    <w:uiPriority w:val="3"/>
    <w:semiHidden/>
    <w:unhideWhenUsed/>
    <w:qFormat/>
    <w:rsid w:val="00B93356"/>
    <w:pPr>
      <w:widowControl w:val="0"/>
      <w:spacing w:after="0" w:line="240" w:lineRule="auto"/>
      <w:ind w:firstLine="360"/>
    </w:pPr>
    <w:rPr>
      <w:rFonts w:ascii="Calibri" w:eastAsia="Times New Roman" w:hAnsi="Calibri" w:cs="Times New Roman"/>
      <w:sz w:val="24"/>
      <w:szCs w:val="22"/>
    </w:rPr>
  </w:style>
  <w:style w:type="character" w:customStyle="1" w:styleId="BodyTextFirstIndent2Char">
    <w:name w:val="Body Text First Indent 2 Char"/>
    <w:basedOn w:val="BodyTextIndentChar"/>
    <w:link w:val="BodyTextFirstIndent2"/>
    <w:uiPriority w:val="3"/>
    <w:semiHidden/>
    <w:rsid w:val="00B93356"/>
    <w:rPr>
      <w:rFonts w:ascii="Calibri" w:eastAsia="Times New Roman" w:hAnsi="Calibri" w:cs="Times New Roman"/>
      <w:kern w:val="0"/>
      <w:sz w:val="24"/>
      <w:szCs w:val="20"/>
      <w14:ligatures w14:val="none"/>
    </w:rPr>
  </w:style>
  <w:style w:type="character" w:customStyle="1" w:styleId="BodyTextIndentChar1">
    <w:name w:val="Body Text Indent Char1"/>
    <w:basedOn w:val="DefaultParagraphFont"/>
    <w:link w:val="BodyTextIndent"/>
    <w:uiPriority w:val="99"/>
    <w:rsid w:val="00B93356"/>
    <w:rPr>
      <w:rFonts w:eastAsiaTheme="minorEastAsia"/>
      <w:kern w:val="0"/>
      <w:sz w:val="20"/>
      <w:szCs w:val="20"/>
      <w14:ligatures w14:val="none"/>
    </w:rPr>
  </w:style>
  <w:style w:type="paragraph" w:styleId="BlockText">
    <w:name w:val="Block Text"/>
    <w:basedOn w:val="Normal"/>
    <w:uiPriority w:val="8"/>
    <w:unhideWhenUsed/>
    <w:qFormat/>
    <w:rsid w:val="00B93356"/>
    <w:pPr>
      <w:widowControl w:val="0"/>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0" w:line="240" w:lineRule="auto"/>
      <w:ind w:left="1152" w:right="1152"/>
    </w:pPr>
    <w:rPr>
      <w:rFonts w:ascii="Calibri" w:hAnsi="Calibri" w:cs="Times New Roman"/>
      <w:i/>
      <w:iCs/>
      <w:color w:val="4472C4" w:themeColor="accent1"/>
      <w:sz w:val="24"/>
      <w:szCs w:val="22"/>
    </w:rPr>
  </w:style>
  <w:style w:type="paragraph" w:styleId="Signature">
    <w:name w:val="Signature"/>
    <w:basedOn w:val="Normal"/>
    <w:link w:val="SignatureChar"/>
    <w:uiPriority w:val="9"/>
    <w:semiHidden/>
    <w:unhideWhenUsed/>
    <w:qFormat/>
    <w:rsid w:val="00B93356"/>
    <w:pPr>
      <w:widowControl w:val="0"/>
      <w:spacing w:after="0" w:line="240" w:lineRule="auto"/>
      <w:ind w:left="4320"/>
    </w:pPr>
    <w:rPr>
      <w:rFonts w:ascii="Calibri" w:eastAsia="Times New Roman" w:hAnsi="Calibri" w:cs="Times New Roman"/>
      <w:sz w:val="24"/>
      <w:szCs w:val="22"/>
    </w:rPr>
  </w:style>
  <w:style w:type="character" w:customStyle="1" w:styleId="SignatureChar">
    <w:name w:val="Signature Char"/>
    <w:basedOn w:val="DefaultParagraphFont"/>
    <w:link w:val="Signature"/>
    <w:uiPriority w:val="9"/>
    <w:semiHidden/>
    <w:rsid w:val="00B93356"/>
    <w:rPr>
      <w:rFonts w:ascii="Calibri" w:eastAsia="Times New Roman" w:hAnsi="Calibri" w:cs="Times New Roman"/>
      <w:kern w:val="0"/>
      <w:sz w:val="24"/>
      <w14:ligatures w14:val="none"/>
    </w:rPr>
  </w:style>
  <w:style w:type="paragraph" w:customStyle="1" w:styleId="BodyTextJ">
    <w:name w:val="Body Text J"/>
    <w:basedOn w:val="Normal"/>
    <w:uiPriority w:val="4"/>
    <w:qFormat/>
    <w:rsid w:val="00B93356"/>
    <w:pPr>
      <w:widowControl w:val="0"/>
      <w:spacing w:after="240" w:line="292" w:lineRule="exact"/>
      <w:ind w:left="720" w:right="720"/>
      <w:jc w:val="both"/>
    </w:pPr>
    <w:rPr>
      <w:rFonts w:ascii="Calibri" w:eastAsia="Times New Roman" w:hAnsi="Calibri" w:cs="Calibri"/>
      <w:color w:val="000000"/>
      <w:sz w:val="24"/>
      <w:szCs w:val="24"/>
    </w:rPr>
  </w:style>
  <w:style w:type="paragraph" w:customStyle="1" w:styleId="TitleIndent">
    <w:name w:val="Title Indent"/>
    <w:basedOn w:val="Normal"/>
    <w:uiPriority w:val="4"/>
    <w:qFormat/>
    <w:rsid w:val="00B93356"/>
    <w:pPr>
      <w:keepNext/>
      <w:widowControl w:val="0"/>
      <w:spacing w:after="0" w:line="240" w:lineRule="auto"/>
      <w:ind w:right="878"/>
      <w:jc w:val="both"/>
    </w:pPr>
    <w:rPr>
      <w:rFonts w:ascii="Calibri" w:eastAsia="Times New Roman" w:hAnsi="Calibri" w:cs="Calibri"/>
      <w:b/>
      <w:sz w:val="24"/>
      <w:szCs w:val="24"/>
    </w:rPr>
  </w:style>
  <w:style w:type="paragraph" w:styleId="TOC4">
    <w:name w:val="toc 4"/>
    <w:basedOn w:val="Normal"/>
    <w:next w:val="Normal"/>
    <w:autoRedefine/>
    <w:uiPriority w:val="39"/>
    <w:semiHidden/>
    <w:unhideWhenUsed/>
    <w:rsid w:val="00B93356"/>
    <w:pPr>
      <w:widowControl w:val="0"/>
      <w:tabs>
        <w:tab w:val="right" w:leader="dot" w:pos="9370"/>
      </w:tabs>
      <w:spacing w:after="100" w:line="240" w:lineRule="auto"/>
      <w:ind w:left="660"/>
    </w:pPr>
    <w:rPr>
      <w:rFonts w:ascii="Calibri" w:eastAsia="Times New Roman" w:hAnsi="Calibri" w:cs="Times New Roman"/>
      <w:sz w:val="24"/>
      <w:szCs w:val="22"/>
    </w:rPr>
  </w:style>
  <w:style w:type="paragraph" w:styleId="TOC5">
    <w:name w:val="toc 5"/>
    <w:basedOn w:val="Normal"/>
    <w:next w:val="Normal"/>
    <w:autoRedefine/>
    <w:uiPriority w:val="39"/>
    <w:semiHidden/>
    <w:unhideWhenUsed/>
    <w:rsid w:val="00B93356"/>
    <w:pPr>
      <w:widowControl w:val="0"/>
      <w:tabs>
        <w:tab w:val="right" w:leader="dot" w:pos="9370"/>
      </w:tabs>
      <w:spacing w:after="100" w:line="240" w:lineRule="auto"/>
      <w:ind w:left="880"/>
    </w:pPr>
    <w:rPr>
      <w:rFonts w:ascii="Calibri" w:eastAsia="Times New Roman" w:hAnsi="Calibri" w:cs="Times New Roman"/>
      <w:sz w:val="24"/>
      <w:szCs w:val="22"/>
    </w:rPr>
  </w:style>
  <w:style w:type="paragraph" w:styleId="TOC7">
    <w:name w:val="toc 7"/>
    <w:basedOn w:val="Normal"/>
    <w:next w:val="Normal"/>
    <w:autoRedefine/>
    <w:uiPriority w:val="39"/>
    <w:semiHidden/>
    <w:unhideWhenUsed/>
    <w:rsid w:val="00B93356"/>
    <w:pPr>
      <w:widowControl w:val="0"/>
      <w:tabs>
        <w:tab w:val="right" w:leader="dot" w:pos="9370"/>
      </w:tabs>
      <w:spacing w:after="100" w:line="240" w:lineRule="auto"/>
      <w:ind w:left="1320"/>
    </w:pPr>
    <w:rPr>
      <w:rFonts w:ascii="Calibri" w:eastAsia="Times New Roman" w:hAnsi="Calibri" w:cs="Times New Roman"/>
      <w:sz w:val="24"/>
      <w:szCs w:val="22"/>
    </w:rPr>
  </w:style>
  <w:style w:type="paragraph" w:styleId="TOC8">
    <w:name w:val="toc 8"/>
    <w:basedOn w:val="Normal"/>
    <w:next w:val="Normal"/>
    <w:autoRedefine/>
    <w:uiPriority w:val="39"/>
    <w:semiHidden/>
    <w:unhideWhenUsed/>
    <w:rsid w:val="00B93356"/>
    <w:pPr>
      <w:widowControl w:val="0"/>
      <w:tabs>
        <w:tab w:val="right" w:leader="dot" w:pos="9370"/>
      </w:tabs>
      <w:spacing w:after="100" w:line="240" w:lineRule="auto"/>
      <w:ind w:left="1540"/>
    </w:pPr>
    <w:rPr>
      <w:rFonts w:ascii="Calibri" w:eastAsia="Times New Roman" w:hAnsi="Calibri" w:cs="Times New Roman"/>
      <w:sz w:val="24"/>
      <w:szCs w:val="22"/>
    </w:rPr>
  </w:style>
  <w:style w:type="paragraph" w:styleId="TOC9">
    <w:name w:val="toc 9"/>
    <w:basedOn w:val="Normal"/>
    <w:next w:val="Normal"/>
    <w:autoRedefine/>
    <w:uiPriority w:val="39"/>
    <w:semiHidden/>
    <w:unhideWhenUsed/>
    <w:rsid w:val="00B93356"/>
    <w:pPr>
      <w:widowControl w:val="0"/>
      <w:tabs>
        <w:tab w:val="right" w:leader="dot" w:pos="9370"/>
      </w:tabs>
      <w:spacing w:after="100" w:line="240" w:lineRule="auto"/>
      <w:ind w:left="1760"/>
    </w:pPr>
    <w:rPr>
      <w:rFonts w:ascii="Calibri" w:eastAsia="Times New Roman" w:hAnsi="Calibri" w:cs="Times New Roman"/>
      <w:sz w:val="24"/>
      <w:szCs w:val="22"/>
    </w:rPr>
  </w:style>
  <w:style w:type="paragraph" w:customStyle="1" w:styleId="Normal1">
    <w:name w:val="Normal1"/>
    <w:basedOn w:val="Normal"/>
    <w:uiPriority w:val="4"/>
    <w:qFormat/>
    <w:rsid w:val="00B93356"/>
    <w:pPr>
      <w:spacing w:before="720" w:after="0" w:line="240" w:lineRule="auto"/>
      <w:jc w:val="center"/>
    </w:pPr>
    <w:rPr>
      <w:rFonts w:ascii="Calibri" w:eastAsia="Times New Roman" w:hAnsi="Calibri" w:cs="Times New Roman"/>
      <w:noProof/>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fairfaxwater.org/procurement/current_bids.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1197</Words>
  <Characters>6824</Characters>
  <Application>Microsoft Office Word</Application>
  <DocSecurity>0</DocSecurity>
  <Lines>56</Lines>
  <Paragraphs>16</Paragraphs>
  <ScaleCrop>false</ScaleCrop>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Martinez</dc:creator>
  <cp:keywords/>
  <dc:description/>
  <cp:lastModifiedBy>Paula Martinez</cp:lastModifiedBy>
  <cp:revision>1</cp:revision>
  <dcterms:created xsi:type="dcterms:W3CDTF">2024-05-09T18:20:00Z</dcterms:created>
  <dcterms:modified xsi:type="dcterms:W3CDTF">2024-05-09T18:26:00Z</dcterms:modified>
</cp:coreProperties>
</file>